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6028" w14:textId="77777777" w:rsidR="001310D0" w:rsidRPr="00604768" w:rsidRDefault="001310D0" w:rsidP="00D179C0">
      <w:pPr>
        <w:pStyle w:val="ConsTitle"/>
        <w:widowControl/>
        <w:spacing w:after="120"/>
        <w:ind w:left="-142"/>
        <w:jc w:val="center"/>
        <w:rPr>
          <w:sz w:val="22"/>
          <w:szCs w:val="22"/>
        </w:rPr>
      </w:pPr>
      <w:r w:rsidRPr="00324B49">
        <w:rPr>
          <w:sz w:val="22"/>
          <w:szCs w:val="22"/>
        </w:rPr>
        <w:t>ДОГОВОР №</w:t>
      </w:r>
      <w:r w:rsidR="00BD3C85" w:rsidRPr="002C1FF8">
        <w:rPr>
          <w:sz w:val="22"/>
          <w:szCs w:val="22"/>
        </w:rPr>
        <w:t xml:space="preserve"> </w:t>
      </w:r>
      <w:r w:rsidR="00C63D40">
        <w:rPr>
          <w:sz w:val="22"/>
          <w:szCs w:val="22"/>
        </w:rPr>
        <w:t>__</w:t>
      </w:r>
      <w:r w:rsidR="00377B14" w:rsidRPr="00C91841">
        <w:rPr>
          <w:sz w:val="22"/>
          <w:szCs w:val="22"/>
        </w:rPr>
        <w:t>-</w:t>
      </w:r>
      <w:r w:rsidR="00377B14">
        <w:rPr>
          <w:sz w:val="22"/>
          <w:szCs w:val="22"/>
        </w:rPr>
        <w:t>ДТ</w:t>
      </w:r>
    </w:p>
    <w:p w14:paraId="5D588F9C" w14:textId="77777777" w:rsidR="001310D0" w:rsidRPr="00324B49" w:rsidRDefault="001310D0" w:rsidP="00D179C0">
      <w:pPr>
        <w:pStyle w:val="ConsTitle"/>
        <w:widowControl/>
        <w:spacing w:after="120"/>
        <w:ind w:left="-142"/>
        <w:jc w:val="center"/>
        <w:rPr>
          <w:sz w:val="22"/>
          <w:szCs w:val="22"/>
        </w:rPr>
      </w:pPr>
      <w:r w:rsidRPr="00324B49">
        <w:rPr>
          <w:sz w:val="22"/>
          <w:szCs w:val="22"/>
        </w:rPr>
        <w:t>ОКАЗАНИЯ УСЛУГ ПО ОРГАНИЗАЦИИ ДОСТУПА А</w:t>
      </w:r>
      <w:r w:rsidR="00FD6464" w:rsidRPr="00324B49">
        <w:rPr>
          <w:sz w:val="22"/>
          <w:szCs w:val="22"/>
        </w:rPr>
        <w:t>В</w:t>
      </w:r>
      <w:r w:rsidRPr="00324B49">
        <w:rPr>
          <w:sz w:val="22"/>
          <w:szCs w:val="22"/>
        </w:rPr>
        <w:t>ТОТРАНСПОРТА НА ТЕРРИТОРИЮ БЦ «КАНТРИ ПАРК», РАЗМЕЩЕНИЮ И ПРЕБЫВАНИЮ НА НЕЙ</w:t>
      </w:r>
    </w:p>
    <w:p w14:paraId="298A2C8A" w14:textId="77777777" w:rsidR="001310D0" w:rsidRPr="00324B49" w:rsidRDefault="001310D0" w:rsidP="00D179C0">
      <w:pPr>
        <w:pStyle w:val="ConsNormal"/>
        <w:widowControl/>
        <w:spacing w:after="120"/>
        <w:ind w:left="-142" w:firstLine="0"/>
        <w:jc w:val="both"/>
        <w:rPr>
          <w:b/>
          <w:i/>
          <w:sz w:val="22"/>
          <w:szCs w:val="22"/>
        </w:rPr>
      </w:pPr>
    </w:p>
    <w:p w14:paraId="34DB6DF2" w14:textId="45A683E6" w:rsidR="001310D0" w:rsidRPr="00F428B5" w:rsidRDefault="00616F3A" w:rsidP="00D179C0">
      <w:pPr>
        <w:pStyle w:val="ConsNormal"/>
        <w:widowControl/>
        <w:spacing w:after="120"/>
        <w:ind w:left="-142" w:firstLine="0"/>
        <w:jc w:val="both"/>
        <w:rPr>
          <w:b/>
          <w:i/>
          <w:sz w:val="22"/>
          <w:szCs w:val="22"/>
        </w:rPr>
      </w:pPr>
      <w:r>
        <w:rPr>
          <w:b/>
          <w:i/>
          <w:sz w:val="22"/>
          <w:szCs w:val="22"/>
        </w:rPr>
        <w:t xml:space="preserve">Московская область, </w:t>
      </w:r>
      <w:r w:rsidR="001310D0" w:rsidRPr="00324B49">
        <w:rPr>
          <w:b/>
          <w:i/>
          <w:sz w:val="22"/>
          <w:szCs w:val="22"/>
        </w:rPr>
        <w:t xml:space="preserve">г. Химки                                 </w:t>
      </w:r>
      <w:r>
        <w:rPr>
          <w:b/>
          <w:i/>
          <w:sz w:val="22"/>
          <w:szCs w:val="22"/>
        </w:rPr>
        <w:t xml:space="preserve">             </w:t>
      </w:r>
      <w:r w:rsidR="009F0B37">
        <w:rPr>
          <w:b/>
          <w:i/>
          <w:sz w:val="22"/>
          <w:szCs w:val="22"/>
        </w:rPr>
        <w:t xml:space="preserve">             </w:t>
      </w:r>
      <w:r w:rsidR="009F0B37">
        <w:rPr>
          <w:b/>
          <w:i/>
          <w:sz w:val="22"/>
          <w:szCs w:val="22"/>
        </w:rPr>
        <w:tab/>
        <w:t xml:space="preserve"> </w:t>
      </w:r>
      <w:r w:rsidR="00C63D40">
        <w:rPr>
          <w:b/>
          <w:i/>
          <w:sz w:val="22"/>
          <w:szCs w:val="22"/>
        </w:rPr>
        <w:t>________</w:t>
      </w:r>
      <w:r w:rsidR="009F0B37">
        <w:rPr>
          <w:b/>
          <w:i/>
          <w:sz w:val="22"/>
          <w:szCs w:val="22"/>
        </w:rPr>
        <w:t xml:space="preserve"> </w:t>
      </w:r>
      <w:r w:rsidR="001310D0" w:rsidRPr="00324B49">
        <w:rPr>
          <w:b/>
          <w:i/>
          <w:sz w:val="22"/>
          <w:szCs w:val="22"/>
        </w:rPr>
        <w:t>20</w:t>
      </w:r>
      <w:r w:rsidR="00744D74" w:rsidRPr="00744D74">
        <w:rPr>
          <w:b/>
          <w:i/>
          <w:sz w:val="22"/>
          <w:szCs w:val="22"/>
        </w:rPr>
        <w:t>2</w:t>
      </w:r>
      <w:r w:rsidR="00057FDF">
        <w:rPr>
          <w:b/>
          <w:i/>
          <w:sz w:val="22"/>
          <w:szCs w:val="22"/>
        </w:rPr>
        <w:t>6</w:t>
      </w:r>
      <w:r w:rsidR="001310D0" w:rsidRPr="00324B49">
        <w:rPr>
          <w:b/>
          <w:i/>
          <w:sz w:val="22"/>
          <w:szCs w:val="22"/>
        </w:rPr>
        <w:t xml:space="preserve"> года</w:t>
      </w:r>
    </w:p>
    <w:p w14:paraId="61159F26" w14:textId="77777777" w:rsidR="001310D0" w:rsidRPr="00002F25" w:rsidRDefault="003567AB" w:rsidP="00D179C0">
      <w:pPr>
        <w:pStyle w:val="ConsNormal"/>
        <w:widowControl/>
        <w:spacing w:after="120"/>
        <w:ind w:left="-142" w:firstLine="540"/>
        <w:jc w:val="both"/>
      </w:pPr>
      <w:r w:rsidRPr="00F25851">
        <w:t>О</w:t>
      </w:r>
      <w:r w:rsidR="004F088F">
        <w:t>бщество с ограниченной ответственностью</w:t>
      </w:r>
      <w:r w:rsidR="004B3A0C" w:rsidRPr="00F25851">
        <w:t xml:space="preserve"> «</w:t>
      </w:r>
      <w:r w:rsidR="00F25851" w:rsidRPr="00F25851">
        <w:rPr>
          <w:bCs/>
        </w:rPr>
        <w:t>Би-Пи-</w:t>
      </w:r>
      <w:proofErr w:type="spellStart"/>
      <w:r w:rsidR="00F25851" w:rsidRPr="00F25851">
        <w:rPr>
          <w:bCs/>
        </w:rPr>
        <w:t>эС</w:t>
      </w:r>
      <w:proofErr w:type="spellEnd"/>
      <w:r w:rsidR="00F25851" w:rsidRPr="00F25851">
        <w:rPr>
          <w:bCs/>
        </w:rPr>
        <w:t xml:space="preserve"> </w:t>
      </w:r>
      <w:proofErr w:type="spellStart"/>
      <w:r w:rsidR="00F25851" w:rsidRPr="00F25851">
        <w:rPr>
          <w:bCs/>
        </w:rPr>
        <w:t>Русланд</w:t>
      </w:r>
      <w:proofErr w:type="spellEnd"/>
      <w:r w:rsidR="004B3A0C" w:rsidRPr="00F25851">
        <w:t xml:space="preserve">», именуемое в дальнейшем </w:t>
      </w:r>
      <w:r w:rsidR="00A666A0" w:rsidRPr="00F25851">
        <w:t>«</w:t>
      </w:r>
      <w:r w:rsidR="004B3A0C" w:rsidRPr="00F25851">
        <w:t>Исполнитель</w:t>
      </w:r>
      <w:r w:rsidR="00A666A0" w:rsidRPr="00F25851">
        <w:t>»</w:t>
      </w:r>
      <w:r w:rsidR="004B3A0C" w:rsidRPr="00F25851">
        <w:t xml:space="preserve">, в лице </w:t>
      </w:r>
      <w:r w:rsidR="00496F3F">
        <w:t xml:space="preserve">Управляющего Управляющей компании Индивидуального предпринимателя </w:t>
      </w:r>
      <w:r w:rsidR="00B57036">
        <w:t xml:space="preserve"> Левина Дмитрия </w:t>
      </w:r>
      <w:proofErr w:type="spellStart"/>
      <w:r w:rsidR="00B57036">
        <w:t>Эриковича</w:t>
      </w:r>
      <w:proofErr w:type="spellEnd"/>
      <w:r w:rsidR="00F25851" w:rsidRPr="00F25851">
        <w:t xml:space="preserve">, действующего на основании </w:t>
      </w:r>
      <w:r w:rsidR="00B57036">
        <w:t>Устава</w:t>
      </w:r>
      <w:r w:rsidR="00496F3F">
        <w:t xml:space="preserve"> и Договора об оказании услуг по управлению юридическим лицом от 01.02.2015 г.</w:t>
      </w:r>
      <w:r w:rsidR="00B01070" w:rsidRPr="00F25851">
        <w:t>,</w:t>
      </w:r>
      <w:r w:rsidRPr="00F25851">
        <w:t xml:space="preserve"> </w:t>
      </w:r>
      <w:r w:rsidR="004B3A0C" w:rsidRPr="00F25851">
        <w:t xml:space="preserve">с одной стороны, </w:t>
      </w:r>
      <w:r w:rsidR="00931C9B" w:rsidRPr="00F25851">
        <w:t xml:space="preserve">и </w:t>
      </w:r>
      <w:r w:rsidR="00EF5D5C" w:rsidRPr="00C91841">
        <w:t>О</w:t>
      </w:r>
      <w:r w:rsidR="0028220E">
        <w:t>бщество с ограниченной ответственностью</w:t>
      </w:r>
      <w:r w:rsidR="00D44970" w:rsidRPr="00C91841">
        <w:t xml:space="preserve"> </w:t>
      </w:r>
      <w:r w:rsidR="00920AAD" w:rsidRPr="00C91841">
        <w:t>«</w:t>
      </w:r>
      <w:r w:rsidR="00C63D40">
        <w:t>_______________</w:t>
      </w:r>
      <w:r w:rsidR="00920AAD" w:rsidRPr="00C91841">
        <w:t>»,</w:t>
      </w:r>
      <w:r w:rsidR="00920AAD" w:rsidRPr="00C91841">
        <w:rPr>
          <w:b/>
        </w:rPr>
        <w:t xml:space="preserve"> </w:t>
      </w:r>
      <w:r w:rsidR="00920AAD" w:rsidRPr="00C91841">
        <w:t>именуемое в дальнейшем «Заказчик», в лице Ген</w:t>
      </w:r>
      <w:r w:rsidR="001F6D5B">
        <w:t xml:space="preserve">ерального директора </w:t>
      </w:r>
      <w:r w:rsidR="00C63D40">
        <w:rPr>
          <w:bCs/>
        </w:rPr>
        <w:t>_____________________</w:t>
      </w:r>
      <w:r w:rsidR="00900A87" w:rsidRPr="00C91841">
        <w:t>,</w:t>
      </w:r>
      <w:r w:rsidR="000C6763" w:rsidRPr="00F25851">
        <w:t xml:space="preserve"> </w:t>
      </w:r>
      <w:r w:rsidR="00B245C9" w:rsidRPr="00F25851">
        <w:t>действующего на основании</w:t>
      </w:r>
      <w:r w:rsidR="00B245C9">
        <w:t xml:space="preserve"> Устава,</w:t>
      </w:r>
      <w:r w:rsidR="00D917BE" w:rsidRPr="00F0569E">
        <w:t xml:space="preserve"> с другой стороны</w:t>
      </w:r>
      <w:r w:rsidR="001310D0" w:rsidRPr="00431727">
        <w:t>, заключили настоящий Договор. «Заказчик» и «Исполнитель» именуются вместе и по отдельности</w:t>
      </w:r>
      <w:r w:rsidR="001310D0" w:rsidRPr="00763202">
        <w:t xml:space="preserve"> «Стороны» и «Сторона» соответственно.</w:t>
      </w:r>
    </w:p>
    <w:p w14:paraId="15876487" w14:textId="77777777" w:rsidR="001310D0" w:rsidRDefault="001310D0" w:rsidP="001E6C12">
      <w:pPr>
        <w:pStyle w:val="1"/>
        <w:ind w:left="-148" w:hanging="357"/>
        <w:jc w:val="both"/>
      </w:pPr>
      <w:r>
        <w:t>Определения</w:t>
      </w:r>
    </w:p>
    <w:p w14:paraId="06283BDB" w14:textId="77777777" w:rsidR="00D96711" w:rsidRPr="00657481" w:rsidRDefault="00D96711" w:rsidP="00D179C0">
      <w:pPr>
        <w:ind w:left="-142"/>
        <w:jc w:val="both"/>
        <w:rPr>
          <w:color w:val="FF0000"/>
        </w:rPr>
      </w:pPr>
    </w:p>
    <w:p w14:paraId="508CE57F" w14:textId="77777777" w:rsidR="001310D0" w:rsidRPr="00DD785D" w:rsidRDefault="001310D0" w:rsidP="00D179C0">
      <w:pPr>
        <w:pStyle w:val="Body2"/>
        <w:ind w:left="-142"/>
      </w:pPr>
      <w:r w:rsidRPr="00DD785D">
        <w:rPr>
          <w:b/>
        </w:rPr>
        <w:t>ВРЕМЯ ПРЕБЫВАНИЯ</w:t>
      </w:r>
      <w:r w:rsidRPr="00DD785D">
        <w:t xml:space="preserve"> </w:t>
      </w:r>
      <w:r w:rsidR="00AE60D8" w:rsidRPr="00DD785D">
        <w:t>– интервал</w:t>
      </w:r>
      <w:r w:rsidRPr="00DD785D">
        <w:t xml:space="preserve"> между </w:t>
      </w:r>
      <w:r w:rsidR="004B3072">
        <w:t>в</w:t>
      </w:r>
      <w:r w:rsidRPr="00DD785D">
        <w:t xml:space="preserve">ременем въезда и </w:t>
      </w:r>
      <w:r w:rsidR="004B3072">
        <w:t>в</w:t>
      </w:r>
      <w:r w:rsidRPr="00DD785D">
        <w:t>ременем выезда</w:t>
      </w:r>
      <w:r w:rsidR="004B3072">
        <w:t xml:space="preserve"> с Территории</w:t>
      </w:r>
      <w:r w:rsidRPr="00DD785D">
        <w:t>.</w:t>
      </w:r>
    </w:p>
    <w:p w14:paraId="484D2808" w14:textId="77777777" w:rsidR="00AE60D8" w:rsidRDefault="001310D0" w:rsidP="004B3072">
      <w:pPr>
        <w:pStyle w:val="Body2"/>
        <w:ind w:left="-142"/>
      </w:pPr>
      <w:r w:rsidRPr="00DD785D">
        <w:rPr>
          <w:b/>
        </w:rPr>
        <w:t>ВРЕМЯ ВЪЕЗДА</w:t>
      </w:r>
      <w:r w:rsidRPr="00DD785D">
        <w:t xml:space="preserve"> – з</w:t>
      </w:r>
      <w:r w:rsidR="00AE60D8">
        <w:t>афиксирован</w:t>
      </w:r>
      <w:r w:rsidR="004B3072">
        <w:t>н</w:t>
      </w:r>
      <w:r w:rsidR="00AE60D8">
        <w:t>о</w:t>
      </w:r>
      <w:r w:rsidR="004B3072">
        <w:t>е</w:t>
      </w:r>
      <w:r w:rsidRPr="00DD785D">
        <w:t xml:space="preserve"> </w:t>
      </w:r>
      <w:r w:rsidR="00AE60D8">
        <w:t>время</w:t>
      </w:r>
      <w:r w:rsidRPr="00DD785D">
        <w:t xml:space="preserve"> </w:t>
      </w:r>
      <w:r w:rsidR="00DD785D">
        <w:t xml:space="preserve">заезда </w:t>
      </w:r>
      <w:r w:rsidR="00AE60D8">
        <w:t xml:space="preserve">транспорта на </w:t>
      </w:r>
      <w:r w:rsidR="004B3072">
        <w:t>Т</w:t>
      </w:r>
      <w:r w:rsidR="00AE60D8">
        <w:t>ерриторию.</w:t>
      </w:r>
    </w:p>
    <w:p w14:paraId="53058E27" w14:textId="77777777" w:rsidR="001310D0" w:rsidRPr="00DD785D" w:rsidRDefault="001310D0" w:rsidP="00D179C0">
      <w:pPr>
        <w:pStyle w:val="Body2"/>
        <w:ind w:left="-142"/>
      </w:pPr>
      <w:r w:rsidRPr="00DD785D">
        <w:rPr>
          <w:b/>
        </w:rPr>
        <w:t>ВРЕМЯ ВЫЕЗДА</w:t>
      </w:r>
      <w:r w:rsidR="009D41EA">
        <w:t xml:space="preserve"> –</w:t>
      </w:r>
      <w:r w:rsidR="009D41EA" w:rsidRPr="009D41EA">
        <w:t xml:space="preserve"> </w:t>
      </w:r>
      <w:r w:rsidR="00AE60D8" w:rsidRPr="00DD785D">
        <w:t>з</w:t>
      </w:r>
      <w:r w:rsidR="00AE60D8">
        <w:t>афиксирован</w:t>
      </w:r>
      <w:r w:rsidR="004B3072">
        <w:t>н</w:t>
      </w:r>
      <w:r w:rsidR="00AE60D8">
        <w:t>о</w:t>
      </w:r>
      <w:r w:rsidR="004B3072">
        <w:t>е</w:t>
      </w:r>
      <w:r w:rsidR="00AE60D8" w:rsidRPr="00DD785D">
        <w:t xml:space="preserve"> </w:t>
      </w:r>
      <w:r w:rsidR="00AE60D8">
        <w:t>время</w:t>
      </w:r>
      <w:r w:rsidRPr="00DD785D">
        <w:t xml:space="preserve"> </w:t>
      </w:r>
      <w:r w:rsidR="00AE60D8">
        <w:t>выезда транспорта</w:t>
      </w:r>
      <w:r w:rsidRPr="00DD785D">
        <w:t xml:space="preserve"> с </w:t>
      </w:r>
      <w:r w:rsidR="004B3072">
        <w:t>Т</w:t>
      </w:r>
      <w:r w:rsidRPr="00DD785D">
        <w:t>ерритории.</w:t>
      </w:r>
    </w:p>
    <w:p w14:paraId="172B4071" w14:textId="77777777" w:rsidR="001310D0" w:rsidRDefault="001310D0" w:rsidP="00D179C0">
      <w:pPr>
        <w:pStyle w:val="Body2"/>
        <w:ind w:left="-142"/>
      </w:pPr>
      <w:r w:rsidRPr="00B21F05">
        <w:rPr>
          <w:b/>
        </w:rPr>
        <w:t>ЗАЯВКА</w:t>
      </w:r>
      <w:r>
        <w:t xml:space="preserve"> – представленная уполномоченным представителем </w:t>
      </w:r>
      <w:r w:rsidR="00AE60D8">
        <w:t>Заказчика</w:t>
      </w:r>
      <w:r>
        <w:t xml:space="preserve"> заявка на оказание услуг по доступу, размещению и пребыванию на </w:t>
      </w:r>
      <w:r w:rsidR="004B3072">
        <w:t>Т</w:t>
      </w:r>
      <w:r>
        <w:t>ерритории ДЦ «Кантри Парк»</w:t>
      </w:r>
      <w:r w:rsidR="004B3072">
        <w:t xml:space="preserve"> (приложение №3)</w:t>
      </w:r>
      <w:r w:rsidR="00DD785D">
        <w:t xml:space="preserve">. Заявка может быть </w:t>
      </w:r>
      <w:r>
        <w:t xml:space="preserve">отправлена в </w:t>
      </w:r>
      <w:r w:rsidR="008347D5">
        <w:t xml:space="preserve">электронном </w:t>
      </w:r>
      <w:r w:rsidR="00552DB6">
        <w:t xml:space="preserve">или </w:t>
      </w:r>
      <w:r>
        <w:t>бумажном виде.</w:t>
      </w:r>
    </w:p>
    <w:p w14:paraId="7153F375" w14:textId="4391153B" w:rsidR="002A134C" w:rsidRPr="00225D85" w:rsidRDefault="002A134C" w:rsidP="00D179C0">
      <w:pPr>
        <w:pStyle w:val="Body2"/>
        <w:ind w:left="-142"/>
        <w:rPr>
          <w:bCs/>
        </w:rPr>
      </w:pPr>
      <w:r w:rsidRPr="00225D85">
        <w:rPr>
          <w:b/>
          <w:lang w:val="en-US"/>
        </w:rPr>
        <w:t>RFID</w:t>
      </w:r>
      <w:r w:rsidRPr="00225D85">
        <w:rPr>
          <w:b/>
        </w:rPr>
        <w:t xml:space="preserve">-метка – </w:t>
      </w:r>
      <w:r w:rsidRPr="00225D85">
        <w:rPr>
          <w:bCs/>
        </w:rPr>
        <w:t>радиочастотная метка, обеспечивающая заезд и выезд Транспорта Заказчика на Территорию/с Территории.</w:t>
      </w:r>
      <w:r w:rsidR="00B910AA" w:rsidRPr="00225D85">
        <w:rPr>
          <w:bCs/>
        </w:rPr>
        <w:t xml:space="preserve"> </w:t>
      </w:r>
      <w:r w:rsidR="00B910AA" w:rsidRPr="00225D85">
        <w:rPr>
          <w:bCs/>
          <w:lang w:val="en-US"/>
        </w:rPr>
        <w:t>RFID</w:t>
      </w:r>
      <w:r w:rsidR="00B910AA" w:rsidRPr="00225D85">
        <w:rPr>
          <w:bCs/>
        </w:rPr>
        <w:t xml:space="preserve">-метка признается действующей при соблюдении следующих условий: оформлена на Транспорт Заказчика в соответствии с поданной Заявкой, и </w:t>
      </w:r>
      <w:r w:rsidR="00A81CD0" w:rsidRPr="00225D85">
        <w:rPr>
          <w:bCs/>
        </w:rPr>
        <w:t>приклеена</w:t>
      </w:r>
      <w:r w:rsidR="00B910AA" w:rsidRPr="00225D85">
        <w:rPr>
          <w:bCs/>
        </w:rPr>
        <w:t xml:space="preserve"> </w:t>
      </w:r>
      <w:r w:rsidR="00E6672C">
        <w:rPr>
          <w:bCs/>
        </w:rPr>
        <w:t xml:space="preserve">на видном месте с </w:t>
      </w:r>
      <w:r w:rsidR="00EC3CE7" w:rsidRPr="00225D85">
        <w:rPr>
          <w:bCs/>
        </w:rPr>
        <w:t xml:space="preserve">внутренней стороны </w:t>
      </w:r>
      <w:r w:rsidR="00B910AA" w:rsidRPr="00225D85">
        <w:rPr>
          <w:bCs/>
        </w:rPr>
        <w:t>лобово</w:t>
      </w:r>
      <w:r w:rsidR="00A81CD0" w:rsidRPr="00225D85">
        <w:rPr>
          <w:bCs/>
        </w:rPr>
        <w:t>го</w:t>
      </w:r>
      <w:r w:rsidR="00B910AA" w:rsidRPr="00225D85">
        <w:rPr>
          <w:bCs/>
        </w:rPr>
        <w:t xml:space="preserve"> стекл</w:t>
      </w:r>
      <w:r w:rsidR="00A81CD0" w:rsidRPr="00225D85">
        <w:rPr>
          <w:bCs/>
        </w:rPr>
        <w:t>а</w:t>
      </w:r>
      <w:r w:rsidR="00B910AA" w:rsidRPr="00225D85">
        <w:rPr>
          <w:bCs/>
        </w:rPr>
        <w:t xml:space="preserve"> Транспорта Заказчика</w:t>
      </w:r>
      <w:r w:rsidR="00E54D99" w:rsidRPr="00225D85">
        <w:rPr>
          <w:bCs/>
        </w:rPr>
        <w:t xml:space="preserve"> или в месте, предназначенном для установки транспондера Заказчика.</w:t>
      </w:r>
    </w:p>
    <w:p w14:paraId="3CAFC97D" w14:textId="77777777" w:rsidR="001310D0" w:rsidRDefault="001310D0" w:rsidP="00D179C0">
      <w:pPr>
        <w:pStyle w:val="Body2"/>
        <w:ind w:left="-142"/>
      </w:pPr>
      <w:r w:rsidRPr="00225D85">
        <w:rPr>
          <w:b/>
        </w:rPr>
        <w:t>ПРОПУСК</w:t>
      </w:r>
      <w:r w:rsidRPr="00225D85">
        <w:t xml:space="preserve"> – </w:t>
      </w:r>
      <w:r w:rsidR="004B3072" w:rsidRPr="00225D85">
        <w:t xml:space="preserve">пропуск, </w:t>
      </w:r>
      <w:r w:rsidRPr="00225D85">
        <w:t>соответствующи</w:t>
      </w:r>
      <w:r w:rsidR="004B3072" w:rsidRPr="00225D85">
        <w:t>й</w:t>
      </w:r>
      <w:r w:rsidRPr="00225D85">
        <w:t xml:space="preserve"> </w:t>
      </w:r>
      <w:r w:rsidR="004B3072" w:rsidRPr="00225D85">
        <w:t>указанном</w:t>
      </w:r>
      <w:r w:rsidRPr="00225D85">
        <w:t>у в Заявке Тарифному плану, подтверждающи</w:t>
      </w:r>
      <w:r w:rsidR="004B3072" w:rsidRPr="00225D85">
        <w:t>й</w:t>
      </w:r>
      <w:r w:rsidRPr="00225D85">
        <w:t xml:space="preserve"> право доступа, пребывани</w:t>
      </w:r>
      <w:r w:rsidR="004B3072" w:rsidRPr="00225D85">
        <w:t>я</w:t>
      </w:r>
      <w:r w:rsidRPr="00225D85">
        <w:t xml:space="preserve"> на </w:t>
      </w:r>
      <w:r w:rsidR="004B3072" w:rsidRPr="00225D85">
        <w:t>Территории</w:t>
      </w:r>
      <w:r w:rsidRPr="00225D85">
        <w:t xml:space="preserve"> в определенн</w:t>
      </w:r>
      <w:r w:rsidR="004B3072" w:rsidRPr="00225D85">
        <w:t>ом</w:t>
      </w:r>
      <w:r w:rsidRPr="00225D85">
        <w:t xml:space="preserve"> мест</w:t>
      </w:r>
      <w:r w:rsidR="004B3072" w:rsidRPr="00225D85">
        <w:t>е</w:t>
      </w:r>
      <w:r w:rsidRPr="00225D85">
        <w:t>.</w:t>
      </w:r>
    </w:p>
    <w:p w14:paraId="3ED18F29" w14:textId="77777777" w:rsidR="001310D0" w:rsidRPr="00F428B5" w:rsidRDefault="001310D0" w:rsidP="00D179C0">
      <w:pPr>
        <w:pStyle w:val="Body2"/>
        <w:ind w:left="-142"/>
      </w:pPr>
      <w:r w:rsidRPr="00B21F05">
        <w:rPr>
          <w:b/>
        </w:rPr>
        <w:t>СЛУЖБА БЕЗОПАСНОСТИ</w:t>
      </w:r>
      <w:r w:rsidR="00792EEC">
        <w:t xml:space="preserve"> – привлеченная </w:t>
      </w:r>
      <w:r w:rsidR="00201EB1">
        <w:t>Исполнителем</w:t>
      </w:r>
      <w:r w:rsidR="00792EEC">
        <w:t xml:space="preserve"> организация, </w:t>
      </w:r>
      <w:r w:rsidR="004779A8">
        <w:t>обеспечивающа</w:t>
      </w:r>
      <w:r w:rsidR="00AE60D8">
        <w:t>я</w:t>
      </w:r>
      <w:r>
        <w:t xml:space="preserve"> пропуск</w:t>
      </w:r>
      <w:r w:rsidR="00792EEC">
        <w:t>ной режим на Территори</w:t>
      </w:r>
      <w:r w:rsidR="004B3072">
        <w:t>и</w:t>
      </w:r>
      <w:r w:rsidR="00792EEC">
        <w:t>.</w:t>
      </w:r>
    </w:p>
    <w:p w14:paraId="086DEE11" w14:textId="77777777" w:rsidR="00792EEC" w:rsidRDefault="001310D0" w:rsidP="00D179C0">
      <w:pPr>
        <w:pStyle w:val="Body2"/>
        <w:ind w:left="-142"/>
      </w:pPr>
      <w:r w:rsidRPr="00B21F05">
        <w:rPr>
          <w:b/>
        </w:rPr>
        <w:t>ТАРИФНЫЙ ПЛАН</w:t>
      </w:r>
      <w:r>
        <w:t xml:space="preserve"> – приведенн</w:t>
      </w:r>
      <w:r w:rsidR="004779A8">
        <w:t xml:space="preserve">ые в </w:t>
      </w:r>
      <w:r w:rsidR="004B3072">
        <w:t>п</w:t>
      </w:r>
      <w:r w:rsidR="004779A8">
        <w:t>риложении №</w:t>
      </w:r>
      <w:r>
        <w:t>1 условия доступа Транспорта на Территорию</w:t>
      </w:r>
      <w:r w:rsidR="00792EEC">
        <w:t>, движению и пребыванию на ней.</w:t>
      </w:r>
    </w:p>
    <w:p w14:paraId="7C52B14D" w14:textId="77777777" w:rsidR="001310D0" w:rsidRDefault="001310D0" w:rsidP="00D179C0">
      <w:pPr>
        <w:pStyle w:val="Body2"/>
        <w:ind w:left="-142"/>
      </w:pPr>
      <w:r w:rsidRPr="00803266">
        <w:rPr>
          <w:b/>
        </w:rPr>
        <w:t>ТЕРРИТОРИЯ</w:t>
      </w:r>
      <w:r>
        <w:t xml:space="preserve"> –</w:t>
      </w:r>
      <w:r w:rsidR="0076789D">
        <w:t xml:space="preserve"> </w:t>
      </w:r>
      <w:r>
        <w:t>земельные участки, на которых расположен БЦ «Кантри Парк», расположенные на этих участках дороги, подъездные пути, места для стоянки, тротуары, элементы благоустройства, инфраструктуры, системы безопасности</w:t>
      </w:r>
      <w:r w:rsidR="004B3072">
        <w:t xml:space="preserve"> и</w:t>
      </w:r>
      <w:r>
        <w:t xml:space="preserve"> контроля доступа.</w:t>
      </w:r>
    </w:p>
    <w:p w14:paraId="0B68E0D8" w14:textId="77777777" w:rsidR="00792EEC" w:rsidRDefault="001310D0" w:rsidP="00D179C0">
      <w:pPr>
        <w:pStyle w:val="Body2"/>
        <w:ind w:left="-142"/>
      </w:pPr>
      <w:r w:rsidRPr="00803266">
        <w:rPr>
          <w:b/>
        </w:rPr>
        <w:t>ТРАНСПОРТ</w:t>
      </w:r>
      <w:r>
        <w:t xml:space="preserve"> – автомобильный и мототранспорт, водители </w:t>
      </w:r>
      <w:r w:rsidR="00AB1E1F">
        <w:t>и (</w:t>
      </w:r>
      <w:r>
        <w:t>или) пассажиры которого пребывают в ДЦ «Кантри Парк»</w:t>
      </w:r>
      <w:r w:rsidR="001E6C12">
        <w:t>.</w:t>
      </w:r>
      <w:r>
        <w:t xml:space="preserve"> </w:t>
      </w:r>
    </w:p>
    <w:p w14:paraId="51867A56" w14:textId="77777777" w:rsidR="00815C40" w:rsidRPr="00657481" w:rsidRDefault="00815C40" w:rsidP="00D179C0">
      <w:pPr>
        <w:pStyle w:val="Body2"/>
        <w:ind w:left="-142"/>
        <w:rPr>
          <w:color w:val="FF0000"/>
        </w:rPr>
      </w:pPr>
      <w:r w:rsidRPr="00792EEC">
        <w:rPr>
          <w:b/>
        </w:rPr>
        <w:t>УПОЛНОМОЧЕННЫЙ</w:t>
      </w:r>
      <w:r w:rsidR="009D41EA">
        <w:rPr>
          <w:b/>
        </w:rPr>
        <w:t xml:space="preserve"> </w:t>
      </w:r>
      <w:r w:rsidR="008347D5" w:rsidRPr="00792EEC">
        <w:t>–</w:t>
      </w:r>
      <w:r w:rsidR="00792EEC" w:rsidRPr="00792EEC">
        <w:t xml:space="preserve"> </w:t>
      </w:r>
      <w:r w:rsidR="008347D5" w:rsidRPr="00792EEC">
        <w:t xml:space="preserve">представитель </w:t>
      </w:r>
      <w:r w:rsidR="008D0620" w:rsidRPr="00792EEC">
        <w:t>З</w:t>
      </w:r>
      <w:r w:rsidR="008347D5" w:rsidRPr="00792EEC">
        <w:t xml:space="preserve">аказчика, уполномоченный на </w:t>
      </w:r>
      <w:r w:rsidR="004B3072">
        <w:t>подачу</w:t>
      </w:r>
      <w:r w:rsidR="00792EEC" w:rsidRPr="00792EEC">
        <w:t xml:space="preserve"> заявок</w:t>
      </w:r>
      <w:r w:rsidR="004B3072">
        <w:t xml:space="preserve"> на проезд Транспорта на Территорию</w:t>
      </w:r>
      <w:r w:rsidR="00792EEC">
        <w:rPr>
          <w:color w:val="FF0000"/>
        </w:rPr>
        <w:t>.</w:t>
      </w:r>
    </w:p>
    <w:p w14:paraId="2F10141A" w14:textId="77777777" w:rsidR="00AE60D8" w:rsidRPr="00F73E59" w:rsidRDefault="00AE60D8" w:rsidP="00AE60D8">
      <w:pPr>
        <w:pStyle w:val="Body2"/>
        <w:ind w:left="-142"/>
      </w:pPr>
      <w:r w:rsidRPr="002B2A38">
        <w:rPr>
          <w:b/>
        </w:rPr>
        <w:t>НАРУШЕНИЯ</w:t>
      </w:r>
      <w:r>
        <w:t xml:space="preserve"> – предусмотренные настоящим договором нарушения правил доступа, размещения и пребывания Транспорта на Территории.</w:t>
      </w:r>
    </w:p>
    <w:p w14:paraId="16E001A4" w14:textId="77777777" w:rsidR="001E6C12" w:rsidRPr="001E6C12" w:rsidRDefault="00382414" w:rsidP="001E6C12">
      <w:pPr>
        <w:pStyle w:val="1"/>
        <w:ind w:left="-148" w:hanging="357"/>
        <w:jc w:val="both"/>
        <w:rPr>
          <w:sz w:val="28"/>
        </w:rPr>
      </w:pPr>
      <w:r w:rsidRPr="00B04C59">
        <w:rPr>
          <w:sz w:val="28"/>
        </w:rPr>
        <w:t>Предмет Договора</w:t>
      </w:r>
    </w:p>
    <w:p w14:paraId="2AAB9C0A" w14:textId="77777777" w:rsidR="00792EEC" w:rsidRPr="001B2F0D" w:rsidRDefault="00D24BE2" w:rsidP="009F0AF6">
      <w:pPr>
        <w:pStyle w:val="Body"/>
        <w:rPr>
          <w:lang w:val="ru-RU"/>
        </w:rPr>
      </w:pPr>
      <w:r w:rsidRPr="00341063">
        <w:rPr>
          <w:lang w:val="ru-RU"/>
        </w:rPr>
        <w:t xml:space="preserve">2.1. </w:t>
      </w:r>
      <w:r w:rsidR="00D504AE" w:rsidRPr="00341063">
        <w:rPr>
          <w:lang w:val="ru-RU"/>
        </w:rPr>
        <w:tab/>
      </w:r>
      <w:r w:rsidR="00382414" w:rsidRPr="00341063">
        <w:rPr>
          <w:lang w:val="ru-RU"/>
        </w:rPr>
        <w:t xml:space="preserve">В соответствии с условиями настоящего Договора Исполнитель оказывает Заказчику услуги по организации доступа Транспорта Заказчика на Территорию, регулированию движения и размещению </w:t>
      </w:r>
      <w:r w:rsidR="00382414" w:rsidRPr="001B2F0D">
        <w:rPr>
          <w:lang w:val="ru-RU"/>
        </w:rPr>
        <w:t>Транспорта на Территории</w:t>
      </w:r>
      <w:r w:rsidR="004B3072" w:rsidRPr="001B2F0D">
        <w:rPr>
          <w:lang w:val="ru-RU"/>
        </w:rPr>
        <w:t xml:space="preserve"> и</w:t>
      </w:r>
      <w:r w:rsidR="00382414" w:rsidRPr="001B2F0D">
        <w:rPr>
          <w:lang w:val="ru-RU"/>
        </w:rPr>
        <w:t xml:space="preserve"> выезду с Территории</w:t>
      </w:r>
      <w:r w:rsidR="00792EEC" w:rsidRPr="001B2F0D">
        <w:rPr>
          <w:lang w:val="ru-RU"/>
        </w:rPr>
        <w:t>.</w:t>
      </w:r>
    </w:p>
    <w:p w14:paraId="148DEC99" w14:textId="77777777" w:rsidR="00382414" w:rsidRPr="00341063" w:rsidRDefault="00D24BE2" w:rsidP="009F0AF6">
      <w:pPr>
        <w:pStyle w:val="Body"/>
        <w:rPr>
          <w:lang w:val="ru-RU"/>
        </w:rPr>
      </w:pPr>
      <w:r w:rsidRPr="00341063">
        <w:rPr>
          <w:lang w:val="ru-RU"/>
        </w:rPr>
        <w:t xml:space="preserve">2.2. </w:t>
      </w:r>
      <w:r w:rsidR="00D504AE" w:rsidRPr="00341063">
        <w:rPr>
          <w:lang w:val="ru-RU"/>
        </w:rPr>
        <w:tab/>
      </w:r>
      <w:r w:rsidR="00382414" w:rsidRPr="00341063">
        <w:rPr>
          <w:lang w:val="ru-RU"/>
        </w:rPr>
        <w:t xml:space="preserve">Заказчик может запросить разовый </w:t>
      </w:r>
      <w:r w:rsidR="004B3072" w:rsidRPr="00341063">
        <w:rPr>
          <w:lang w:val="ru-RU"/>
        </w:rPr>
        <w:t xml:space="preserve">(гостевой) </w:t>
      </w:r>
      <w:r w:rsidR="00382414" w:rsidRPr="00341063">
        <w:rPr>
          <w:lang w:val="ru-RU"/>
        </w:rPr>
        <w:t>или периодический</w:t>
      </w:r>
      <w:r w:rsidR="004B3072" w:rsidRPr="00341063">
        <w:rPr>
          <w:lang w:val="ru-RU"/>
        </w:rPr>
        <w:t xml:space="preserve"> (постоянный)</w:t>
      </w:r>
      <w:r w:rsidR="00382414" w:rsidRPr="00341063">
        <w:rPr>
          <w:lang w:val="ru-RU"/>
        </w:rPr>
        <w:t xml:space="preserve"> доступ Транспорта на Территорию, </w:t>
      </w:r>
      <w:r w:rsidR="00792EEC" w:rsidRPr="00341063">
        <w:rPr>
          <w:lang w:val="ru-RU"/>
        </w:rPr>
        <w:t xml:space="preserve">оформив </w:t>
      </w:r>
      <w:r w:rsidR="00382414" w:rsidRPr="00341063">
        <w:rPr>
          <w:lang w:val="ru-RU"/>
        </w:rPr>
        <w:t>заявку</w:t>
      </w:r>
      <w:r w:rsidR="004B3072" w:rsidRPr="00341063">
        <w:rPr>
          <w:lang w:val="ru-RU"/>
        </w:rPr>
        <w:t xml:space="preserve"> (приложение № 3)</w:t>
      </w:r>
      <w:r w:rsidR="00382414" w:rsidRPr="00341063">
        <w:rPr>
          <w:lang w:val="ru-RU"/>
        </w:rPr>
        <w:t xml:space="preserve">. Заказчик имеет право направить Исполнителю заявку в </w:t>
      </w:r>
      <w:r w:rsidR="00AB1E1F" w:rsidRPr="00341063">
        <w:rPr>
          <w:lang w:val="ru-RU"/>
        </w:rPr>
        <w:lastRenderedPageBreak/>
        <w:t xml:space="preserve">бумажном </w:t>
      </w:r>
      <w:r w:rsidR="004B3072" w:rsidRPr="00341063">
        <w:rPr>
          <w:lang w:val="ru-RU"/>
        </w:rPr>
        <w:t xml:space="preserve">виде, обратившись к администратору здания на первом этаже, </w:t>
      </w:r>
      <w:r w:rsidR="00792EEC" w:rsidRPr="00341063">
        <w:rPr>
          <w:lang w:val="ru-RU"/>
        </w:rPr>
        <w:t>либо электроном виде на почту</w:t>
      </w:r>
      <w:r w:rsidR="00382414" w:rsidRPr="00341063">
        <w:rPr>
          <w:color w:val="FF0000"/>
          <w:lang w:val="ru-RU"/>
        </w:rPr>
        <w:t xml:space="preserve"> </w:t>
      </w:r>
      <w:hyperlink r:id="rId8" w:history="1">
        <w:r w:rsidR="00792EEC" w:rsidRPr="00FD44F6">
          <w:rPr>
            <w:rStyle w:val="af5"/>
            <w:lang w:val="ru-RU"/>
          </w:rPr>
          <w:t>receptioncp3@cpark.ru</w:t>
        </w:r>
      </w:hyperlink>
      <w:r w:rsidR="005F5B03" w:rsidRPr="00341063">
        <w:rPr>
          <w:lang w:val="ru-RU"/>
        </w:rPr>
        <w:t>.</w:t>
      </w:r>
      <w:r w:rsidR="00792EEC" w:rsidRPr="00341063">
        <w:rPr>
          <w:lang w:val="ru-RU"/>
        </w:rPr>
        <w:t xml:space="preserve"> </w:t>
      </w:r>
      <w:r w:rsidR="00382414" w:rsidRPr="00341063">
        <w:rPr>
          <w:lang w:val="ru-RU"/>
        </w:rPr>
        <w:t xml:space="preserve">Стоимость </w:t>
      </w:r>
      <w:r w:rsidR="004B3072" w:rsidRPr="00341063">
        <w:rPr>
          <w:lang w:val="ru-RU"/>
        </w:rPr>
        <w:t>обработки</w:t>
      </w:r>
      <w:r w:rsidR="00382414" w:rsidRPr="00341063">
        <w:rPr>
          <w:lang w:val="ru-RU"/>
        </w:rPr>
        <w:t xml:space="preserve"> Заявки Исполнителем указана в </w:t>
      </w:r>
      <w:r w:rsidR="00954F58" w:rsidRPr="00341063">
        <w:rPr>
          <w:lang w:val="ru-RU"/>
        </w:rPr>
        <w:t>п</w:t>
      </w:r>
      <w:r w:rsidR="00382414" w:rsidRPr="00341063">
        <w:rPr>
          <w:lang w:val="ru-RU"/>
        </w:rPr>
        <w:t>риложении №</w:t>
      </w:r>
      <w:r w:rsidR="00954F58" w:rsidRPr="00341063">
        <w:rPr>
          <w:lang w:val="ru-RU"/>
        </w:rPr>
        <w:t xml:space="preserve"> </w:t>
      </w:r>
      <w:r w:rsidR="00382414" w:rsidRPr="00341063">
        <w:rPr>
          <w:lang w:val="ru-RU"/>
        </w:rPr>
        <w:t>2</w:t>
      </w:r>
      <w:r w:rsidR="00AB1E1F" w:rsidRPr="00341063">
        <w:rPr>
          <w:lang w:val="ru-RU"/>
        </w:rPr>
        <w:t>.</w:t>
      </w:r>
    </w:p>
    <w:p w14:paraId="23BA6F91" w14:textId="6D2E7115" w:rsidR="00382414" w:rsidRPr="00341063" w:rsidRDefault="00D14640" w:rsidP="009F0AF6">
      <w:pPr>
        <w:pStyle w:val="Body"/>
        <w:rPr>
          <w:lang w:val="ru-RU"/>
        </w:rPr>
      </w:pPr>
      <w:r w:rsidRPr="00341063">
        <w:rPr>
          <w:lang w:val="ru-RU"/>
        </w:rPr>
        <w:t>2.3</w:t>
      </w:r>
      <w:r w:rsidR="00D24BE2" w:rsidRPr="00341063">
        <w:rPr>
          <w:lang w:val="ru-RU"/>
        </w:rPr>
        <w:t xml:space="preserve">. </w:t>
      </w:r>
      <w:r w:rsidR="00D504AE" w:rsidRPr="00341063">
        <w:rPr>
          <w:lang w:val="ru-RU"/>
        </w:rPr>
        <w:tab/>
      </w:r>
      <w:r w:rsidR="002A134C" w:rsidRPr="00225D85">
        <w:rPr>
          <w:lang w:val="ru-RU"/>
        </w:rPr>
        <w:t xml:space="preserve">После обработки заявки на постоянный доступ Транспорта Заказчику </w:t>
      </w:r>
      <w:r w:rsidR="00B15836" w:rsidRPr="00225D85">
        <w:rPr>
          <w:lang w:val="ru-RU"/>
        </w:rPr>
        <w:t>присваивается</w:t>
      </w:r>
      <w:r w:rsidR="002A134C" w:rsidRPr="00225D85">
        <w:rPr>
          <w:lang w:val="ru-RU"/>
        </w:rPr>
        <w:t xml:space="preserve"> Пропуск и </w:t>
      </w:r>
      <w:r w:rsidR="002A134C" w:rsidRPr="00225D85">
        <w:rPr>
          <w:lang w:val="en-US"/>
        </w:rPr>
        <w:t>RFID</w:t>
      </w:r>
      <w:r w:rsidR="002A134C" w:rsidRPr="00225D85">
        <w:rPr>
          <w:lang w:val="ru-RU"/>
        </w:rPr>
        <w:t>-метка</w:t>
      </w:r>
      <w:r w:rsidR="009907E2">
        <w:rPr>
          <w:lang w:val="ru-RU"/>
        </w:rPr>
        <w:t xml:space="preserve"> (</w:t>
      </w:r>
      <w:r w:rsidR="009907E2" w:rsidRPr="009907E2">
        <w:rPr>
          <w:rFonts w:cs="Arial"/>
          <w:lang w:val="ru-RU"/>
        </w:rPr>
        <w:t>рамк</w:t>
      </w:r>
      <w:r w:rsidR="009907E2">
        <w:rPr>
          <w:rFonts w:cs="Arial"/>
          <w:lang w:val="ru-RU"/>
        </w:rPr>
        <w:t>а</w:t>
      </w:r>
      <w:r w:rsidR="009907E2" w:rsidRPr="009907E2">
        <w:rPr>
          <w:rFonts w:cs="Arial"/>
          <w:lang w:val="ru-RU"/>
        </w:rPr>
        <w:t xml:space="preserve"> для </w:t>
      </w:r>
      <w:proofErr w:type="spellStart"/>
      <w:proofErr w:type="gramStart"/>
      <w:r w:rsidR="009907E2" w:rsidRPr="009907E2">
        <w:rPr>
          <w:rFonts w:cs="Arial"/>
          <w:lang w:val="ru-RU"/>
        </w:rPr>
        <w:t>гос.номера</w:t>
      </w:r>
      <w:proofErr w:type="spellEnd"/>
      <w:proofErr w:type="gramEnd"/>
      <w:r w:rsidR="009907E2" w:rsidRPr="009907E2">
        <w:rPr>
          <w:rFonts w:cs="Arial"/>
          <w:lang w:val="ru-RU"/>
        </w:rPr>
        <w:t xml:space="preserve"> с встроенным действующим </w:t>
      </w:r>
      <w:r w:rsidR="009907E2">
        <w:rPr>
          <w:rFonts w:cs="Arial"/>
          <w:lang w:val="en-US"/>
        </w:rPr>
        <w:t>RFID</w:t>
      </w:r>
      <w:r w:rsidR="009907E2" w:rsidRPr="009907E2">
        <w:rPr>
          <w:rFonts w:cs="Arial"/>
          <w:lang w:val="ru-RU"/>
        </w:rPr>
        <w:t>-чипом</w:t>
      </w:r>
      <w:r w:rsidR="009907E2">
        <w:rPr>
          <w:rFonts w:cs="Arial"/>
          <w:lang w:val="ru-RU"/>
        </w:rPr>
        <w:t>)</w:t>
      </w:r>
      <w:r w:rsidR="00B15836" w:rsidRPr="00225D85">
        <w:rPr>
          <w:lang w:val="ru-RU"/>
        </w:rPr>
        <w:t xml:space="preserve">. </w:t>
      </w:r>
      <w:r w:rsidR="004A0B48" w:rsidRPr="00225D85">
        <w:rPr>
          <w:lang w:val="ru-RU"/>
        </w:rPr>
        <w:t xml:space="preserve">Стоимость оформления и выдачи </w:t>
      </w:r>
      <w:r w:rsidR="004A0B48" w:rsidRPr="00225D85">
        <w:rPr>
          <w:lang w:val="en-US"/>
        </w:rPr>
        <w:t>RFID</w:t>
      </w:r>
      <w:r w:rsidR="004A0B48" w:rsidRPr="00225D85">
        <w:rPr>
          <w:lang w:val="ru-RU"/>
        </w:rPr>
        <w:t>-метки</w:t>
      </w:r>
      <w:r w:rsidR="009907E2">
        <w:rPr>
          <w:lang w:val="ru-RU"/>
        </w:rPr>
        <w:t xml:space="preserve"> (</w:t>
      </w:r>
      <w:r w:rsidR="009907E2" w:rsidRPr="009907E2">
        <w:rPr>
          <w:rFonts w:cs="Arial"/>
          <w:lang w:val="ru-RU"/>
        </w:rPr>
        <w:t xml:space="preserve">рамки для </w:t>
      </w:r>
      <w:proofErr w:type="spellStart"/>
      <w:proofErr w:type="gramStart"/>
      <w:r w:rsidR="009907E2" w:rsidRPr="009907E2">
        <w:rPr>
          <w:rFonts w:cs="Arial"/>
          <w:lang w:val="ru-RU"/>
        </w:rPr>
        <w:t>гос.номера</w:t>
      </w:r>
      <w:proofErr w:type="spellEnd"/>
      <w:proofErr w:type="gramEnd"/>
      <w:r w:rsidR="009907E2" w:rsidRPr="009907E2">
        <w:rPr>
          <w:rFonts w:cs="Arial"/>
          <w:lang w:val="ru-RU"/>
        </w:rPr>
        <w:t xml:space="preserve"> с встроенным действующим </w:t>
      </w:r>
      <w:r w:rsidR="009907E2">
        <w:rPr>
          <w:rFonts w:cs="Arial"/>
          <w:lang w:val="en-US"/>
        </w:rPr>
        <w:t>RFID</w:t>
      </w:r>
      <w:r w:rsidR="009907E2" w:rsidRPr="009907E2">
        <w:rPr>
          <w:rFonts w:cs="Arial"/>
          <w:lang w:val="ru-RU"/>
        </w:rPr>
        <w:t>-чипом</w:t>
      </w:r>
      <w:r w:rsidR="009907E2">
        <w:rPr>
          <w:rFonts w:cs="Arial"/>
          <w:lang w:val="ru-RU"/>
        </w:rPr>
        <w:t>)</w:t>
      </w:r>
      <w:r w:rsidR="004A0B48" w:rsidRPr="00225D85">
        <w:rPr>
          <w:lang w:val="ru-RU"/>
        </w:rPr>
        <w:t xml:space="preserve"> указана в Приложении №2</w:t>
      </w:r>
      <w:r w:rsidR="002A134C" w:rsidRPr="00225D85">
        <w:rPr>
          <w:lang w:val="ru-RU"/>
        </w:rPr>
        <w:t xml:space="preserve">. </w:t>
      </w:r>
      <w:r w:rsidR="00B15836" w:rsidRPr="00225D85">
        <w:rPr>
          <w:lang w:val="en-US"/>
        </w:rPr>
        <w:t>RFID</w:t>
      </w:r>
      <w:r w:rsidR="00B15836" w:rsidRPr="00225D85">
        <w:rPr>
          <w:lang w:val="ru-RU"/>
        </w:rPr>
        <w:t xml:space="preserve">-метка активируется Исполнителем. </w:t>
      </w:r>
      <w:r w:rsidR="00382414" w:rsidRPr="00225D85">
        <w:rPr>
          <w:lang w:val="ru-RU"/>
        </w:rPr>
        <w:t xml:space="preserve">При въезде на Территорию </w:t>
      </w:r>
      <w:r w:rsidR="00954F58" w:rsidRPr="00225D85">
        <w:rPr>
          <w:lang w:val="ru-RU"/>
        </w:rPr>
        <w:t xml:space="preserve">выданный </w:t>
      </w:r>
      <w:r w:rsidR="00382414" w:rsidRPr="00225D85">
        <w:rPr>
          <w:lang w:val="ru-RU"/>
        </w:rPr>
        <w:t>водителю Пропуск</w:t>
      </w:r>
      <w:r w:rsidR="002A134C" w:rsidRPr="00225D85">
        <w:rPr>
          <w:lang w:val="ru-RU"/>
        </w:rPr>
        <w:t xml:space="preserve"> и </w:t>
      </w:r>
      <w:r w:rsidR="002A134C" w:rsidRPr="00225D85">
        <w:rPr>
          <w:lang w:val="en-US"/>
        </w:rPr>
        <w:t>RFID</w:t>
      </w:r>
      <w:r w:rsidR="002A134C" w:rsidRPr="00225D85">
        <w:rPr>
          <w:lang w:val="ru-RU"/>
        </w:rPr>
        <w:t>-метка</w:t>
      </w:r>
      <w:r w:rsidR="00382414" w:rsidRPr="00225D85">
        <w:rPr>
          <w:lang w:val="ru-RU"/>
        </w:rPr>
        <w:t xml:space="preserve"> долж</w:t>
      </w:r>
      <w:r w:rsidR="002A134C" w:rsidRPr="00225D85">
        <w:rPr>
          <w:lang w:val="ru-RU"/>
        </w:rPr>
        <w:t>ны</w:t>
      </w:r>
      <w:r w:rsidR="00382414" w:rsidRPr="00225D85">
        <w:rPr>
          <w:lang w:val="ru-RU"/>
        </w:rPr>
        <w:t xml:space="preserve"> быть размещен</w:t>
      </w:r>
      <w:r w:rsidR="002A134C" w:rsidRPr="00225D85">
        <w:rPr>
          <w:lang w:val="ru-RU"/>
        </w:rPr>
        <w:t>ы</w:t>
      </w:r>
      <w:r w:rsidR="00382414" w:rsidRPr="00225D85">
        <w:rPr>
          <w:lang w:val="ru-RU"/>
        </w:rPr>
        <w:t xml:space="preserve"> на видном месте </w:t>
      </w:r>
      <w:r w:rsidR="00EC3CE7" w:rsidRPr="00225D85">
        <w:rPr>
          <w:lang w:val="ru-RU"/>
        </w:rPr>
        <w:t>с внутренней стороны</w:t>
      </w:r>
      <w:r w:rsidR="00382414" w:rsidRPr="00225D85">
        <w:rPr>
          <w:lang w:val="ru-RU"/>
        </w:rPr>
        <w:t xml:space="preserve"> лобов</w:t>
      </w:r>
      <w:r w:rsidR="00EC3CE7" w:rsidRPr="00225D85">
        <w:rPr>
          <w:lang w:val="ru-RU"/>
        </w:rPr>
        <w:t>ого</w:t>
      </w:r>
      <w:r w:rsidR="00382414" w:rsidRPr="00225D85">
        <w:rPr>
          <w:lang w:val="ru-RU"/>
        </w:rPr>
        <w:t xml:space="preserve"> стекл</w:t>
      </w:r>
      <w:r w:rsidR="00EC3CE7" w:rsidRPr="00225D85">
        <w:rPr>
          <w:lang w:val="ru-RU"/>
        </w:rPr>
        <w:t>а</w:t>
      </w:r>
      <w:r w:rsidR="00382414" w:rsidRPr="00225D85">
        <w:rPr>
          <w:lang w:val="ru-RU"/>
        </w:rPr>
        <w:t xml:space="preserve"> и оставаться там все время пребывания Транспорта на Территории. Исключение делается для водителей мотоциклов, которые должны хранить Пропуск при себе</w:t>
      </w:r>
      <w:r w:rsidR="00086155" w:rsidRPr="00225D85">
        <w:rPr>
          <w:lang w:val="ru-RU"/>
        </w:rPr>
        <w:t xml:space="preserve">, а </w:t>
      </w:r>
      <w:r w:rsidR="00DA665A" w:rsidRPr="00225D85">
        <w:rPr>
          <w:lang w:val="ru-RU"/>
        </w:rPr>
        <w:t xml:space="preserve">место размещения </w:t>
      </w:r>
      <w:r w:rsidR="00086155" w:rsidRPr="00225D85">
        <w:rPr>
          <w:lang w:val="en-US"/>
        </w:rPr>
        <w:t>RFID</w:t>
      </w:r>
      <w:r w:rsidR="00086155" w:rsidRPr="00225D85">
        <w:rPr>
          <w:lang w:val="ru-RU"/>
        </w:rPr>
        <w:t>-метк</w:t>
      </w:r>
      <w:r w:rsidR="00DA665A" w:rsidRPr="00225D85">
        <w:rPr>
          <w:lang w:val="ru-RU"/>
        </w:rPr>
        <w:t>и</w:t>
      </w:r>
      <w:r w:rsidR="00086155" w:rsidRPr="00225D85">
        <w:rPr>
          <w:lang w:val="ru-RU"/>
        </w:rPr>
        <w:t xml:space="preserve"> </w:t>
      </w:r>
      <w:r w:rsidR="00DA665A" w:rsidRPr="00225D85">
        <w:rPr>
          <w:lang w:val="ru-RU"/>
        </w:rPr>
        <w:t>устанавливается индивидуально</w:t>
      </w:r>
      <w:r w:rsidR="00086155" w:rsidRPr="00225D85">
        <w:rPr>
          <w:lang w:val="ru-RU"/>
        </w:rPr>
        <w:t>.</w:t>
      </w:r>
      <w:r w:rsidR="00382414" w:rsidRPr="00341063">
        <w:rPr>
          <w:lang w:val="ru-RU"/>
        </w:rPr>
        <w:t xml:space="preserve"> </w:t>
      </w:r>
    </w:p>
    <w:p w14:paraId="4256DA2E" w14:textId="77777777" w:rsidR="00AB1E1F" w:rsidRPr="00341063" w:rsidRDefault="00D14640" w:rsidP="009F0AF6">
      <w:pPr>
        <w:pStyle w:val="Body"/>
        <w:rPr>
          <w:lang w:val="ru-RU"/>
        </w:rPr>
      </w:pPr>
      <w:r w:rsidRPr="00341063">
        <w:rPr>
          <w:lang w:val="ru-RU"/>
        </w:rPr>
        <w:t>2.4</w:t>
      </w:r>
      <w:r w:rsidR="00D24BE2" w:rsidRPr="00341063">
        <w:rPr>
          <w:lang w:val="ru-RU"/>
        </w:rPr>
        <w:t xml:space="preserve">. </w:t>
      </w:r>
      <w:r w:rsidR="00D504AE" w:rsidRPr="00341063">
        <w:rPr>
          <w:lang w:val="ru-RU"/>
        </w:rPr>
        <w:tab/>
      </w:r>
      <w:r w:rsidR="00382414" w:rsidRPr="00341063">
        <w:rPr>
          <w:lang w:val="ru-RU"/>
        </w:rPr>
        <w:t>Конкретное местонахождение Транспорта на Территории определяе</w:t>
      </w:r>
      <w:r w:rsidR="00AB1E1F" w:rsidRPr="00341063">
        <w:rPr>
          <w:lang w:val="ru-RU"/>
        </w:rPr>
        <w:t>тся Исполнител</w:t>
      </w:r>
      <w:r w:rsidR="00954F58" w:rsidRPr="00341063">
        <w:rPr>
          <w:lang w:val="ru-RU"/>
        </w:rPr>
        <w:t>ем</w:t>
      </w:r>
      <w:r w:rsidR="00AB1E1F" w:rsidRPr="00341063">
        <w:rPr>
          <w:lang w:val="ru-RU"/>
        </w:rPr>
        <w:t>.</w:t>
      </w:r>
    </w:p>
    <w:p w14:paraId="18FCDBA6" w14:textId="77777777" w:rsidR="001E6C12" w:rsidRPr="001E6C12" w:rsidRDefault="00382414" w:rsidP="001E6C12">
      <w:pPr>
        <w:pStyle w:val="1"/>
        <w:ind w:left="-148" w:hanging="357"/>
        <w:rPr>
          <w:sz w:val="28"/>
          <w:szCs w:val="28"/>
        </w:rPr>
      </w:pPr>
      <w:r w:rsidRPr="001E6C12">
        <w:rPr>
          <w:sz w:val="28"/>
          <w:szCs w:val="28"/>
        </w:rPr>
        <w:t xml:space="preserve">Стоимость услуг и порядок расчетов </w:t>
      </w:r>
    </w:p>
    <w:p w14:paraId="378326FA" w14:textId="3D909B3D" w:rsidR="00382414" w:rsidRPr="009F0AF6" w:rsidRDefault="00D14640" w:rsidP="009F0AF6">
      <w:pPr>
        <w:pStyle w:val="Body"/>
        <w:rPr>
          <w:lang w:val="ru-RU"/>
        </w:rPr>
      </w:pPr>
      <w:r w:rsidRPr="009F0AF6">
        <w:rPr>
          <w:lang w:val="ru-RU"/>
        </w:rPr>
        <w:t>3.1</w:t>
      </w:r>
      <w:r w:rsidR="00D24BE2" w:rsidRPr="009F0AF6">
        <w:rPr>
          <w:lang w:val="ru-RU"/>
        </w:rPr>
        <w:t xml:space="preserve">. </w:t>
      </w:r>
      <w:r w:rsidR="00D504AE" w:rsidRPr="009F0AF6">
        <w:rPr>
          <w:lang w:val="ru-RU"/>
        </w:rPr>
        <w:tab/>
      </w:r>
      <w:r w:rsidR="00382414" w:rsidRPr="009F0AF6">
        <w:rPr>
          <w:lang w:val="ru-RU"/>
        </w:rPr>
        <w:t xml:space="preserve">Оплата услуг по настоящему договору производится Заказчиком в течение 5 рабочих дней со дня выставления счета, </w:t>
      </w:r>
      <w:r w:rsidR="00954F58" w:rsidRPr="009F0AF6">
        <w:rPr>
          <w:lang w:val="ru-RU"/>
        </w:rPr>
        <w:t>а</w:t>
      </w:r>
      <w:r w:rsidR="00AB1E1F" w:rsidRPr="009F0AF6">
        <w:rPr>
          <w:lang w:val="ru-RU"/>
        </w:rPr>
        <w:t>кта оказания</w:t>
      </w:r>
      <w:r w:rsidR="00382414" w:rsidRPr="009F0AF6">
        <w:rPr>
          <w:lang w:val="ru-RU"/>
        </w:rPr>
        <w:t xml:space="preserve"> услуг</w:t>
      </w:r>
      <w:r w:rsidR="009F0AF6">
        <w:rPr>
          <w:lang w:val="ru-RU"/>
        </w:rPr>
        <w:t xml:space="preserve"> (Приложение №4)</w:t>
      </w:r>
      <w:r w:rsidR="00382414" w:rsidRPr="009F0AF6">
        <w:rPr>
          <w:lang w:val="ru-RU"/>
        </w:rPr>
        <w:t xml:space="preserve"> и счета-фактуры, направляемых Исполнителем за период с первого по последнее число прошедшего календарного месяца.</w:t>
      </w:r>
    </w:p>
    <w:p w14:paraId="3D7B1D16" w14:textId="6FA03CD0" w:rsidR="00382414" w:rsidRPr="00341063" w:rsidRDefault="00D14640" w:rsidP="009F0AF6">
      <w:pPr>
        <w:pStyle w:val="Body"/>
        <w:rPr>
          <w:lang w:val="ru-RU"/>
        </w:rPr>
      </w:pPr>
      <w:r w:rsidRPr="00341063">
        <w:rPr>
          <w:lang w:val="ru-RU"/>
        </w:rPr>
        <w:t>3.2</w:t>
      </w:r>
      <w:r w:rsidR="00D24BE2" w:rsidRPr="00341063">
        <w:rPr>
          <w:lang w:val="ru-RU"/>
        </w:rPr>
        <w:t xml:space="preserve">. </w:t>
      </w:r>
      <w:r w:rsidR="00D504AE" w:rsidRPr="00341063">
        <w:rPr>
          <w:lang w:val="ru-RU"/>
        </w:rPr>
        <w:tab/>
      </w:r>
      <w:r w:rsidR="00382414" w:rsidRPr="00341063">
        <w:rPr>
          <w:lang w:val="ru-RU"/>
        </w:rPr>
        <w:t>Оплата других счетов, выставляемых по настоящему договору Исполнителем, производится в течение 5 рабочих дней со дня выставления счета, если Заказчик не дал Исполнителю в указанный срок письменный мотивированный отказ.</w:t>
      </w:r>
    </w:p>
    <w:p w14:paraId="3717ADC8" w14:textId="77777777" w:rsidR="00001D45" w:rsidRPr="00341063" w:rsidRDefault="00D14640" w:rsidP="009F0AF6">
      <w:pPr>
        <w:pStyle w:val="Body"/>
        <w:rPr>
          <w:lang w:val="ru-RU"/>
        </w:rPr>
      </w:pPr>
      <w:r w:rsidRPr="00341063">
        <w:rPr>
          <w:lang w:val="ru-RU"/>
        </w:rPr>
        <w:t>3.3</w:t>
      </w:r>
      <w:r w:rsidR="00D24BE2" w:rsidRPr="00341063">
        <w:rPr>
          <w:lang w:val="ru-RU"/>
        </w:rPr>
        <w:t xml:space="preserve">. </w:t>
      </w:r>
      <w:r w:rsidR="00D504AE" w:rsidRPr="00341063">
        <w:rPr>
          <w:lang w:val="ru-RU"/>
        </w:rPr>
        <w:tab/>
      </w:r>
      <w:r w:rsidR="00382414" w:rsidRPr="00341063">
        <w:rPr>
          <w:lang w:val="ru-RU"/>
        </w:rPr>
        <w:t xml:space="preserve">Все суммы, указанные в настоящем договоре указаны без учета налога на добавленную стоимость (НДС), который будет присутствовать в виде отдельной суммы в счетах и </w:t>
      </w:r>
      <w:r w:rsidR="00954F58" w:rsidRPr="00341063">
        <w:rPr>
          <w:lang w:val="ru-RU"/>
        </w:rPr>
        <w:t>а</w:t>
      </w:r>
      <w:r w:rsidR="00382414" w:rsidRPr="00341063">
        <w:rPr>
          <w:lang w:val="ru-RU"/>
        </w:rPr>
        <w:t>ктах</w:t>
      </w:r>
      <w:r w:rsidR="00835ABE">
        <w:rPr>
          <w:lang w:val="ru-RU"/>
        </w:rPr>
        <w:t>,</w:t>
      </w:r>
      <w:r w:rsidR="00382414" w:rsidRPr="00341063">
        <w:rPr>
          <w:lang w:val="ru-RU"/>
        </w:rPr>
        <w:t xml:space="preserve"> передаваемых Заказчику, там, где он применим в соответствии с действующим законодательством РФ.</w:t>
      </w:r>
    </w:p>
    <w:p w14:paraId="2272B4DD" w14:textId="77777777" w:rsidR="009F0AF6" w:rsidRDefault="009F0AF6" w:rsidP="009F0AF6">
      <w:pPr>
        <w:pStyle w:val="Body"/>
        <w:rPr>
          <w:lang w:val="ru-RU"/>
        </w:rPr>
      </w:pPr>
      <w:r>
        <w:rPr>
          <w:lang w:val="ru-RU"/>
        </w:rPr>
        <w:t xml:space="preserve">3.4. </w:t>
      </w:r>
      <w:r w:rsidR="00341063">
        <w:rPr>
          <w:lang w:val="ru-RU"/>
        </w:rPr>
        <w:tab/>
      </w:r>
      <w:r w:rsidRPr="009F0AF6">
        <w:rPr>
          <w:lang w:val="ru-RU"/>
        </w:rPr>
        <w:t xml:space="preserve">Стоимость </w:t>
      </w:r>
      <w:r>
        <w:rPr>
          <w:lang w:val="ru-RU"/>
        </w:rPr>
        <w:t>услуг</w:t>
      </w:r>
      <w:r w:rsidRPr="009F0AF6">
        <w:rPr>
          <w:lang w:val="ru-RU"/>
        </w:rPr>
        <w:t xml:space="preserve"> уплачивается путем перечисления Заказчиком денежных средств на счет </w:t>
      </w:r>
      <w:r>
        <w:rPr>
          <w:lang w:val="ru-RU"/>
        </w:rPr>
        <w:t>Исполнителя.</w:t>
      </w:r>
      <w:r w:rsidRPr="009F0AF6">
        <w:rPr>
          <w:lang w:val="ru-RU"/>
        </w:rPr>
        <w:t xml:space="preserve"> Датой оплаты считается дата поступления денежных средств на расчетный счет Исполнителя.</w:t>
      </w:r>
    </w:p>
    <w:p w14:paraId="259148A5" w14:textId="77777777" w:rsidR="009F0AF6" w:rsidRPr="009F0AF6" w:rsidRDefault="009F0AF6" w:rsidP="009F0AF6">
      <w:pPr>
        <w:pStyle w:val="Body"/>
        <w:rPr>
          <w:lang w:val="ru-RU"/>
        </w:rPr>
      </w:pPr>
      <w:r>
        <w:rPr>
          <w:lang w:val="ru-RU"/>
        </w:rPr>
        <w:t xml:space="preserve">3.5. </w:t>
      </w:r>
      <w:r w:rsidR="00341063">
        <w:rPr>
          <w:lang w:val="ru-RU"/>
        </w:rPr>
        <w:tab/>
      </w:r>
      <w:r w:rsidRPr="009F0AF6">
        <w:rPr>
          <w:lang w:val="ru-RU"/>
        </w:rPr>
        <w:t xml:space="preserve">По окончанию </w:t>
      </w:r>
      <w:r>
        <w:rPr>
          <w:lang w:val="ru-RU"/>
        </w:rPr>
        <w:t>оказания услуг</w:t>
      </w:r>
      <w:r w:rsidRPr="009F0AF6">
        <w:rPr>
          <w:lang w:val="ru-RU"/>
        </w:rPr>
        <w:t xml:space="preserve"> </w:t>
      </w:r>
      <w:r>
        <w:rPr>
          <w:lang w:val="ru-RU"/>
        </w:rPr>
        <w:t>Исполнитель</w:t>
      </w:r>
      <w:r w:rsidRPr="009F0AF6">
        <w:rPr>
          <w:lang w:val="ru-RU"/>
        </w:rPr>
        <w:t xml:space="preserve"> направляет Заказчику подписанный со своей стороны </w:t>
      </w:r>
      <w:r>
        <w:rPr>
          <w:lang w:val="ru-RU"/>
        </w:rPr>
        <w:t>а</w:t>
      </w:r>
      <w:r w:rsidRPr="009F0AF6">
        <w:rPr>
          <w:lang w:val="ru-RU"/>
        </w:rPr>
        <w:t xml:space="preserve">кт </w:t>
      </w:r>
      <w:r>
        <w:rPr>
          <w:lang w:val="ru-RU"/>
        </w:rPr>
        <w:t>оказания услуг (далее – «Акт»)</w:t>
      </w:r>
      <w:r w:rsidRPr="009F0AF6">
        <w:rPr>
          <w:lang w:val="ru-RU"/>
        </w:rPr>
        <w:t xml:space="preserve">. При наличии претензий к </w:t>
      </w:r>
      <w:r>
        <w:rPr>
          <w:lang w:val="ru-RU"/>
        </w:rPr>
        <w:t>оказанным услугам</w:t>
      </w:r>
      <w:r w:rsidRPr="009F0AF6">
        <w:rPr>
          <w:lang w:val="ru-RU"/>
        </w:rPr>
        <w:t xml:space="preserve"> Заказчик вправе направить </w:t>
      </w:r>
      <w:r>
        <w:rPr>
          <w:lang w:val="ru-RU"/>
        </w:rPr>
        <w:t>Исполнителю</w:t>
      </w:r>
      <w:r w:rsidRPr="009F0AF6">
        <w:rPr>
          <w:lang w:val="ru-RU"/>
        </w:rPr>
        <w:t xml:space="preserve"> письменный мотивированный отказ от подписания Акта с указанием недостатков в </w:t>
      </w:r>
      <w:r>
        <w:rPr>
          <w:lang w:val="ru-RU"/>
        </w:rPr>
        <w:t>оказанных услугах</w:t>
      </w:r>
      <w:r w:rsidRPr="009F0AF6">
        <w:rPr>
          <w:lang w:val="ru-RU"/>
        </w:rPr>
        <w:t xml:space="preserve"> в течение 3 (трех) рабочих дней с момента получения Акта. Если Заказчик не предоставил </w:t>
      </w:r>
      <w:r>
        <w:rPr>
          <w:lang w:val="ru-RU"/>
        </w:rPr>
        <w:t>Исполнителю</w:t>
      </w:r>
      <w:r w:rsidRPr="009F0AF6">
        <w:rPr>
          <w:lang w:val="ru-RU"/>
        </w:rPr>
        <w:t xml:space="preserve"> письменный мотивированный отказ в указанный срок, то </w:t>
      </w:r>
      <w:r>
        <w:rPr>
          <w:lang w:val="ru-RU"/>
        </w:rPr>
        <w:t>услуги</w:t>
      </w:r>
      <w:r w:rsidRPr="009F0AF6">
        <w:rPr>
          <w:lang w:val="ru-RU"/>
        </w:rPr>
        <w:t xml:space="preserve"> считаются принятыми Заказчиком, а Акт подписанным со стороны Заказчика</w:t>
      </w:r>
      <w:r>
        <w:rPr>
          <w:lang w:val="ru-RU"/>
        </w:rPr>
        <w:t>.</w:t>
      </w:r>
    </w:p>
    <w:p w14:paraId="519CAAEC" w14:textId="77777777" w:rsidR="001A7BAD" w:rsidRPr="00B04C59" w:rsidRDefault="001A7BAD" w:rsidP="00D179C0">
      <w:pPr>
        <w:pStyle w:val="1"/>
        <w:ind w:left="-142"/>
        <w:jc w:val="both"/>
        <w:rPr>
          <w:sz w:val="28"/>
        </w:rPr>
      </w:pPr>
      <w:r w:rsidRPr="00B04C59">
        <w:rPr>
          <w:sz w:val="28"/>
        </w:rPr>
        <w:t>Права и обязанности сторон</w:t>
      </w:r>
    </w:p>
    <w:p w14:paraId="0255F66E" w14:textId="77777777" w:rsidR="00382414" w:rsidRPr="00D24BE2" w:rsidRDefault="00D24BE2" w:rsidP="009F0AF6">
      <w:pPr>
        <w:pStyle w:val="Body"/>
      </w:pPr>
      <w:r>
        <w:t xml:space="preserve">4.1. </w:t>
      </w:r>
      <w:proofErr w:type="spellStart"/>
      <w:r w:rsidR="00382414" w:rsidRPr="00D24BE2">
        <w:t>Исполнитель</w:t>
      </w:r>
      <w:proofErr w:type="spellEnd"/>
      <w:r w:rsidR="00382414" w:rsidRPr="00D24BE2">
        <w:t xml:space="preserve"> </w:t>
      </w:r>
      <w:proofErr w:type="spellStart"/>
      <w:r w:rsidR="00382414" w:rsidRPr="00D24BE2">
        <w:t>обязуется</w:t>
      </w:r>
      <w:proofErr w:type="spellEnd"/>
      <w:r w:rsidR="00382414" w:rsidRPr="00D24BE2">
        <w:t>:</w:t>
      </w:r>
    </w:p>
    <w:p w14:paraId="36DB9382" w14:textId="77777777" w:rsidR="00382414" w:rsidRPr="00341063" w:rsidRDefault="00D14640" w:rsidP="009F0AF6">
      <w:pPr>
        <w:pStyle w:val="Body"/>
        <w:rPr>
          <w:lang w:val="ru-RU"/>
        </w:rPr>
      </w:pPr>
      <w:r w:rsidRPr="00341063">
        <w:rPr>
          <w:lang w:val="ru-RU"/>
        </w:rPr>
        <w:t>4.1.1</w:t>
      </w:r>
      <w:r w:rsidR="00D24BE2" w:rsidRPr="00341063">
        <w:rPr>
          <w:lang w:val="ru-RU"/>
        </w:rPr>
        <w:t xml:space="preserve">. </w:t>
      </w:r>
      <w:r w:rsidR="00D504AE" w:rsidRPr="00341063">
        <w:rPr>
          <w:lang w:val="ru-RU"/>
        </w:rPr>
        <w:tab/>
      </w:r>
      <w:r w:rsidR="00382414" w:rsidRPr="00341063">
        <w:rPr>
          <w:lang w:val="ru-RU"/>
        </w:rPr>
        <w:t xml:space="preserve">Обеспечить </w:t>
      </w:r>
      <w:r w:rsidRPr="00341063">
        <w:rPr>
          <w:lang w:val="ru-RU"/>
        </w:rPr>
        <w:t xml:space="preserve">обработку заявки </w:t>
      </w:r>
      <w:r w:rsidR="00954F58" w:rsidRPr="00341063">
        <w:rPr>
          <w:lang w:val="ru-RU"/>
        </w:rPr>
        <w:t>в течение</w:t>
      </w:r>
      <w:r w:rsidRPr="00341063">
        <w:rPr>
          <w:lang w:val="ru-RU"/>
        </w:rPr>
        <w:t xml:space="preserve"> 10 минут с момента её</w:t>
      </w:r>
      <w:r w:rsidR="00382414" w:rsidRPr="00341063">
        <w:rPr>
          <w:lang w:val="ru-RU"/>
        </w:rPr>
        <w:t xml:space="preserve"> поступления;</w:t>
      </w:r>
    </w:p>
    <w:p w14:paraId="20B6A8E3" w14:textId="77777777" w:rsidR="00382414" w:rsidRPr="00341063" w:rsidRDefault="004779A8" w:rsidP="009F0AF6">
      <w:pPr>
        <w:pStyle w:val="Body"/>
        <w:rPr>
          <w:lang w:val="ru-RU"/>
        </w:rPr>
      </w:pPr>
      <w:r w:rsidRPr="00341063">
        <w:rPr>
          <w:lang w:val="ru-RU"/>
        </w:rPr>
        <w:t xml:space="preserve">4.1.2. </w:t>
      </w:r>
      <w:r w:rsidR="00D504AE" w:rsidRPr="00341063">
        <w:rPr>
          <w:lang w:val="ru-RU"/>
        </w:rPr>
        <w:tab/>
      </w:r>
      <w:r w:rsidRPr="00341063">
        <w:rPr>
          <w:lang w:val="ru-RU"/>
        </w:rPr>
        <w:t>Оказывать</w:t>
      </w:r>
      <w:r w:rsidR="00382414" w:rsidRPr="00341063">
        <w:rPr>
          <w:lang w:val="ru-RU"/>
        </w:rPr>
        <w:t xml:space="preserve"> помощь водител</w:t>
      </w:r>
      <w:r w:rsidR="00954F58" w:rsidRPr="00341063">
        <w:rPr>
          <w:lang w:val="ru-RU"/>
        </w:rPr>
        <w:t>ю</w:t>
      </w:r>
      <w:r w:rsidR="00382414" w:rsidRPr="00341063">
        <w:rPr>
          <w:lang w:val="ru-RU"/>
        </w:rPr>
        <w:t xml:space="preserve"> при размещении и пребывании Транспорта на Территории</w:t>
      </w:r>
      <w:r w:rsidR="00954F58" w:rsidRPr="00341063">
        <w:rPr>
          <w:lang w:val="ru-RU"/>
        </w:rPr>
        <w:t>. В случае необходимости</w:t>
      </w:r>
      <w:r w:rsidR="00382414" w:rsidRPr="00341063">
        <w:rPr>
          <w:lang w:val="ru-RU"/>
        </w:rPr>
        <w:t xml:space="preserve"> объяснять уст</w:t>
      </w:r>
      <w:r w:rsidR="009D41EA" w:rsidRPr="00341063">
        <w:rPr>
          <w:lang w:val="ru-RU"/>
        </w:rPr>
        <w:t>ановленные Исполнителем правила;</w:t>
      </w:r>
    </w:p>
    <w:p w14:paraId="1A79E1F6" w14:textId="77777777" w:rsidR="00382414" w:rsidRPr="00341063" w:rsidRDefault="00D14640" w:rsidP="009F0AF6">
      <w:pPr>
        <w:pStyle w:val="Body"/>
        <w:rPr>
          <w:lang w:val="ru-RU"/>
        </w:rPr>
      </w:pPr>
      <w:r w:rsidRPr="00341063">
        <w:rPr>
          <w:lang w:val="ru-RU"/>
        </w:rPr>
        <w:t>4.1.3</w:t>
      </w:r>
      <w:r w:rsidR="00D24BE2" w:rsidRPr="00341063">
        <w:rPr>
          <w:lang w:val="ru-RU"/>
        </w:rPr>
        <w:t xml:space="preserve">. </w:t>
      </w:r>
      <w:r w:rsidR="00D504AE" w:rsidRPr="00341063">
        <w:rPr>
          <w:lang w:val="ru-RU"/>
        </w:rPr>
        <w:tab/>
      </w:r>
      <w:r w:rsidR="00382414" w:rsidRPr="00341063">
        <w:rPr>
          <w:lang w:val="ru-RU"/>
        </w:rPr>
        <w:t>Оказывать всестороннее содействие Заказчику в расследо</w:t>
      </w:r>
      <w:r w:rsidR="00AB1E1F" w:rsidRPr="00341063">
        <w:rPr>
          <w:lang w:val="ru-RU"/>
        </w:rPr>
        <w:t xml:space="preserve">вании спорных вопросов, </w:t>
      </w:r>
      <w:r w:rsidR="00382414" w:rsidRPr="00341063">
        <w:rPr>
          <w:lang w:val="ru-RU"/>
        </w:rPr>
        <w:t>случаев хищения, вскрытия или повреждения Тра</w:t>
      </w:r>
      <w:r w:rsidR="009D41EA" w:rsidRPr="00341063">
        <w:rPr>
          <w:lang w:val="ru-RU"/>
        </w:rPr>
        <w:t>нспорта на Территории;</w:t>
      </w:r>
    </w:p>
    <w:p w14:paraId="50DE5782" w14:textId="77777777" w:rsidR="004779A8" w:rsidRPr="00341063" w:rsidRDefault="00D14640" w:rsidP="009F0AF6">
      <w:pPr>
        <w:pStyle w:val="Body"/>
        <w:rPr>
          <w:lang w:val="ru-RU"/>
        </w:rPr>
      </w:pPr>
      <w:r w:rsidRPr="00341063">
        <w:rPr>
          <w:lang w:val="ru-RU"/>
        </w:rPr>
        <w:t>4.1.4</w:t>
      </w:r>
      <w:r w:rsidR="00D24BE2" w:rsidRPr="00341063">
        <w:rPr>
          <w:lang w:val="ru-RU"/>
        </w:rPr>
        <w:t xml:space="preserve">. </w:t>
      </w:r>
      <w:r w:rsidR="00D504AE" w:rsidRPr="00341063">
        <w:rPr>
          <w:lang w:val="ru-RU"/>
        </w:rPr>
        <w:tab/>
      </w:r>
      <w:r w:rsidR="00382414" w:rsidRPr="00341063">
        <w:rPr>
          <w:lang w:val="ru-RU"/>
        </w:rPr>
        <w:t>Своевременно предоставлять Заказчику акты оказания услуг по Договору</w:t>
      </w:r>
      <w:r w:rsidR="00C97536" w:rsidRPr="00341063">
        <w:rPr>
          <w:lang w:val="ru-RU"/>
        </w:rPr>
        <w:t>.</w:t>
      </w:r>
    </w:p>
    <w:p w14:paraId="7CCFF874" w14:textId="77777777" w:rsidR="00382414" w:rsidRPr="00341063" w:rsidRDefault="00D24BE2" w:rsidP="009F0AF6">
      <w:pPr>
        <w:pStyle w:val="Body"/>
        <w:rPr>
          <w:lang w:val="ru-RU"/>
        </w:rPr>
      </w:pPr>
      <w:r w:rsidRPr="00341063">
        <w:rPr>
          <w:lang w:val="ru-RU"/>
        </w:rPr>
        <w:t xml:space="preserve">4.2. </w:t>
      </w:r>
      <w:r w:rsidR="00382414" w:rsidRPr="00341063">
        <w:rPr>
          <w:lang w:val="ru-RU"/>
        </w:rPr>
        <w:t>Исполнитель имеет право:</w:t>
      </w:r>
    </w:p>
    <w:p w14:paraId="517B7F5D" w14:textId="77777777" w:rsidR="00D14640" w:rsidRPr="00341063" w:rsidRDefault="00D14640" w:rsidP="009F0AF6">
      <w:pPr>
        <w:pStyle w:val="Body"/>
        <w:rPr>
          <w:lang w:val="ru-RU"/>
        </w:rPr>
      </w:pPr>
      <w:r w:rsidRPr="00341063">
        <w:rPr>
          <w:lang w:val="ru-RU"/>
        </w:rPr>
        <w:t xml:space="preserve">4.2.1. </w:t>
      </w:r>
      <w:r w:rsidR="00D504AE" w:rsidRPr="00341063">
        <w:rPr>
          <w:lang w:val="ru-RU"/>
        </w:rPr>
        <w:tab/>
      </w:r>
      <w:r w:rsidRPr="00341063">
        <w:rPr>
          <w:lang w:val="ru-RU"/>
        </w:rPr>
        <w:t xml:space="preserve">Не принимать Заявки без наличия действующего Договора и от </w:t>
      </w:r>
      <w:r w:rsidR="00954F58" w:rsidRPr="00341063">
        <w:rPr>
          <w:lang w:val="ru-RU"/>
        </w:rPr>
        <w:t xml:space="preserve">лиц </w:t>
      </w:r>
      <w:r w:rsidRPr="00341063">
        <w:rPr>
          <w:lang w:val="ru-RU"/>
        </w:rPr>
        <w:t>неуполномоченных Заказчиком</w:t>
      </w:r>
      <w:r w:rsidR="009D41EA" w:rsidRPr="00341063">
        <w:rPr>
          <w:lang w:val="ru-RU"/>
        </w:rPr>
        <w:t>;</w:t>
      </w:r>
    </w:p>
    <w:p w14:paraId="09D1EB21" w14:textId="77777777" w:rsidR="00382414" w:rsidRPr="00341063" w:rsidRDefault="00D24BE2" w:rsidP="009F0AF6">
      <w:pPr>
        <w:pStyle w:val="Body"/>
        <w:rPr>
          <w:lang w:val="ru-RU"/>
        </w:rPr>
      </w:pPr>
      <w:r w:rsidRPr="00341063">
        <w:rPr>
          <w:lang w:val="ru-RU"/>
        </w:rPr>
        <w:t>4.2.</w:t>
      </w:r>
      <w:r w:rsidR="00C97536" w:rsidRPr="00341063">
        <w:rPr>
          <w:lang w:val="ru-RU"/>
        </w:rPr>
        <w:t>2</w:t>
      </w:r>
      <w:r w:rsidRPr="00341063">
        <w:rPr>
          <w:lang w:val="ru-RU"/>
        </w:rPr>
        <w:t xml:space="preserve">. </w:t>
      </w:r>
      <w:r w:rsidR="00D504AE" w:rsidRPr="00341063">
        <w:rPr>
          <w:lang w:val="ru-RU"/>
        </w:rPr>
        <w:tab/>
        <w:t>В случае загруженности Территории</w:t>
      </w:r>
      <w:r w:rsidR="00382414" w:rsidRPr="00341063">
        <w:rPr>
          <w:lang w:val="ru-RU"/>
        </w:rPr>
        <w:t xml:space="preserve"> проведения на ней строительных, уборочных или ремонтных работ, а также при про</w:t>
      </w:r>
      <w:r w:rsidR="00AB1E1F" w:rsidRPr="00341063">
        <w:rPr>
          <w:lang w:val="ru-RU"/>
        </w:rPr>
        <w:t>ведении специальных мероприятий, предложить альтернативной вариант размещения Транспорта на Территории.</w:t>
      </w:r>
      <w:r w:rsidR="00A34111" w:rsidRPr="00341063">
        <w:rPr>
          <w:lang w:val="ru-RU"/>
        </w:rPr>
        <w:t xml:space="preserve"> </w:t>
      </w:r>
      <w:r w:rsidR="00D504AE" w:rsidRPr="00341063">
        <w:rPr>
          <w:lang w:val="ru-RU"/>
        </w:rPr>
        <w:t>В случае невозможности предоставления альтернативного варианта размещения</w:t>
      </w:r>
      <w:r w:rsidR="00A34111" w:rsidRPr="00341063">
        <w:rPr>
          <w:lang w:val="ru-RU"/>
        </w:rPr>
        <w:t xml:space="preserve"> </w:t>
      </w:r>
      <w:r w:rsidR="00382414" w:rsidRPr="00341063">
        <w:rPr>
          <w:lang w:val="ru-RU"/>
        </w:rPr>
        <w:t>отказать Заказчику в приеме Заявки или исполнении ранее принятых Заявок;</w:t>
      </w:r>
    </w:p>
    <w:p w14:paraId="55360A62" w14:textId="77777777" w:rsidR="00D179C0" w:rsidRPr="00341063" w:rsidRDefault="00D24BE2" w:rsidP="009F0AF6">
      <w:pPr>
        <w:pStyle w:val="Body"/>
        <w:rPr>
          <w:lang w:val="ru-RU"/>
        </w:rPr>
      </w:pPr>
      <w:r w:rsidRPr="00341063">
        <w:rPr>
          <w:lang w:val="ru-RU"/>
        </w:rPr>
        <w:t>4.2.</w:t>
      </w:r>
      <w:r w:rsidR="00C97536" w:rsidRPr="00341063">
        <w:rPr>
          <w:lang w:val="ru-RU"/>
        </w:rPr>
        <w:t>3</w:t>
      </w:r>
      <w:r w:rsidRPr="00341063">
        <w:rPr>
          <w:lang w:val="ru-RU"/>
        </w:rPr>
        <w:t xml:space="preserve">. </w:t>
      </w:r>
      <w:r w:rsidR="00D504AE" w:rsidRPr="00341063">
        <w:rPr>
          <w:lang w:val="ru-RU"/>
        </w:rPr>
        <w:tab/>
      </w:r>
      <w:r w:rsidR="00D179C0" w:rsidRPr="00341063">
        <w:rPr>
          <w:lang w:val="ru-RU"/>
        </w:rPr>
        <w:t>Сотрудники/представители Исполнителя имеют право потребовать очи</w:t>
      </w:r>
      <w:r w:rsidR="00954F58" w:rsidRPr="00341063">
        <w:rPr>
          <w:lang w:val="ru-RU"/>
        </w:rPr>
        <w:t>стку</w:t>
      </w:r>
      <w:r w:rsidR="00D179C0" w:rsidRPr="00341063">
        <w:rPr>
          <w:lang w:val="ru-RU"/>
        </w:rPr>
        <w:t xml:space="preserve"> Транспорта Заказчика от снега/льда перед въездом на Территорию в период с октября по апрель. В случае невыполнения такого </w:t>
      </w:r>
      <w:r w:rsidR="00D179C0" w:rsidRPr="00341063">
        <w:rPr>
          <w:lang w:val="ru-RU"/>
        </w:rPr>
        <w:lastRenderedPageBreak/>
        <w:t>требования сотрудники/представители Исполнителя</w:t>
      </w:r>
      <w:r w:rsidR="00A34111" w:rsidRPr="00341063">
        <w:rPr>
          <w:lang w:val="ru-RU"/>
        </w:rPr>
        <w:t xml:space="preserve"> имеют право отказать Заказчику</w:t>
      </w:r>
      <w:r w:rsidR="00D179C0" w:rsidRPr="00341063">
        <w:rPr>
          <w:lang w:val="ru-RU"/>
        </w:rPr>
        <w:t xml:space="preserve"> </w:t>
      </w:r>
      <w:r w:rsidR="004779A8" w:rsidRPr="00341063">
        <w:rPr>
          <w:lang w:val="ru-RU"/>
        </w:rPr>
        <w:t xml:space="preserve">в </w:t>
      </w:r>
      <w:r w:rsidR="00D179C0" w:rsidRPr="00341063">
        <w:rPr>
          <w:lang w:val="ru-RU"/>
        </w:rPr>
        <w:t>допуске Транспорта на Территорию;</w:t>
      </w:r>
    </w:p>
    <w:p w14:paraId="153930B0" w14:textId="77777777" w:rsidR="00382414" w:rsidRPr="00341063" w:rsidRDefault="00D179C0" w:rsidP="009F0AF6">
      <w:pPr>
        <w:pStyle w:val="Body"/>
        <w:rPr>
          <w:lang w:val="ru-RU"/>
        </w:rPr>
      </w:pPr>
      <w:r w:rsidRPr="00341063">
        <w:rPr>
          <w:lang w:val="ru-RU"/>
        </w:rPr>
        <w:t>4.2.</w:t>
      </w:r>
      <w:r w:rsidR="00C97536" w:rsidRPr="00341063">
        <w:rPr>
          <w:lang w:val="ru-RU"/>
        </w:rPr>
        <w:t>4</w:t>
      </w:r>
      <w:r w:rsidRPr="00341063">
        <w:rPr>
          <w:lang w:val="ru-RU"/>
        </w:rPr>
        <w:t xml:space="preserve">. </w:t>
      </w:r>
      <w:r w:rsidR="00D504AE" w:rsidRPr="00341063">
        <w:rPr>
          <w:lang w:val="ru-RU"/>
        </w:rPr>
        <w:tab/>
      </w:r>
      <w:r w:rsidR="00382414" w:rsidRPr="00341063">
        <w:rPr>
          <w:lang w:val="ru-RU"/>
        </w:rPr>
        <w:t>Налагать на Заказчика штрафы, предусмо</w:t>
      </w:r>
      <w:r w:rsidR="00AC00B5" w:rsidRPr="00341063">
        <w:rPr>
          <w:lang w:val="ru-RU"/>
        </w:rPr>
        <w:t xml:space="preserve">тренные настоящим договором за </w:t>
      </w:r>
      <w:r w:rsidR="00382414" w:rsidRPr="00341063">
        <w:rPr>
          <w:lang w:val="ru-RU"/>
        </w:rPr>
        <w:t>на</w:t>
      </w:r>
      <w:r w:rsidR="00AC00B5" w:rsidRPr="00341063">
        <w:rPr>
          <w:lang w:val="ru-RU"/>
        </w:rPr>
        <w:t>рушения, допущенные в</w:t>
      </w:r>
      <w:r w:rsidR="009D41EA" w:rsidRPr="00341063">
        <w:rPr>
          <w:lang w:val="ru-RU"/>
        </w:rPr>
        <w:t xml:space="preserve">одителем </w:t>
      </w:r>
      <w:r w:rsidR="00954F58" w:rsidRPr="00341063">
        <w:rPr>
          <w:lang w:val="ru-RU"/>
        </w:rPr>
        <w:t>Транспорта</w:t>
      </w:r>
      <w:r w:rsidR="009D41EA" w:rsidRPr="00341063">
        <w:rPr>
          <w:lang w:val="ru-RU"/>
        </w:rPr>
        <w:t>;</w:t>
      </w:r>
    </w:p>
    <w:p w14:paraId="4E0D96AB" w14:textId="77777777" w:rsidR="00382414" w:rsidRPr="00341063" w:rsidRDefault="00D24BE2" w:rsidP="009F0AF6">
      <w:pPr>
        <w:pStyle w:val="Body"/>
        <w:rPr>
          <w:lang w:val="ru-RU"/>
        </w:rPr>
      </w:pPr>
      <w:r w:rsidRPr="00341063">
        <w:rPr>
          <w:lang w:val="ru-RU"/>
        </w:rPr>
        <w:t>4.2.</w:t>
      </w:r>
      <w:r w:rsidR="00C97536" w:rsidRPr="00341063">
        <w:rPr>
          <w:lang w:val="ru-RU"/>
        </w:rPr>
        <w:t>5</w:t>
      </w:r>
      <w:r w:rsidRPr="00341063">
        <w:rPr>
          <w:lang w:val="ru-RU"/>
        </w:rPr>
        <w:t xml:space="preserve">. </w:t>
      </w:r>
      <w:r w:rsidR="00D504AE" w:rsidRPr="00341063">
        <w:rPr>
          <w:lang w:val="ru-RU"/>
        </w:rPr>
        <w:tab/>
      </w:r>
      <w:r w:rsidR="00382414" w:rsidRPr="00341063">
        <w:rPr>
          <w:lang w:val="ru-RU"/>
        </w:rPr>
        <w:t>В качестве крайней меры воздействия эвакуировать с Территории за счет Заказчи</w:t>
      </w:r>
      <w:r w:rsidR="00AC00B5" w:rsidRPr="00341063">
        <w:rPr>
          <w:lang w:val="ru-RU"/>
        </w:rPr>
        <w:t xml:space="preserve">ка Транспорт, </w:t>
      </w:r>
      <w:r w:rsidR="00A34111" w:rsidRPr="00341063">
        <w:rPr>
          <w:lang w:val="ru-RU"/>
        </w:rPr>
        <w:t>допустивший нарушения</w:t>
      </w:r>
      <w:r w:rsidR="009D41EA" w:rsidRPr="00341063">
        <w:rPr>
          <w:lang w:val="ru-RU"/>
        </w:rPr>
        <w:t>.</w:t>
      </w:r>
    </w:p>
    <w:p w14:paraId="7A5A09F1" w14:textId="77777777" w:rsidR="00954F58" w:rsidRPr="00225D85" w:rsidRDefault="00954F58" w:rsidP="009F0AF6">
      <w:pPr>
        <w:pStyle w:val="Body"/>
        <w:rPr>
          <w:lang w:val="ru-RU"/>
        </w:rPr>
      </w:pPr>
      <w:r w:rsidRPr="00341063">
        <w:rPr>
          <w:lang w:val="ru-RU"/>
        </w:rPr>
        <w:t>4.2.</w:t>
      </w:r>
      <w:r w:rsidR="00C97536" w:rsidRPr="00341063">
        <w:rPr>
          <w:lang w:val="ru-RU"/>
        </w:rPr>
        <w:t>6.</w:t>
      </w:r>
      <w:r w:rsidRPr="00341063">
        <w:rPr>
          <w:lang w:val="ru-RU"/>
        </w:rPr>
        <w:t xml:space="preserve"> </w:t>
      </w:r>
      <w:r w:rsidR="00D504AE" w:rsidRPr="00341063">
        <w:rPr>
          <w:lang w:val="ru-RU"/>
        </w:rPr>
        <w:tab/>
      </w:r>
      <w:r w:rsidRPr="00341063">
        <w:rPr>
          <w:lang w:val="ru-RU"/>
        </w:rPr>
        <w:t xml:space="preserve">В случае систематического нарушения правил доступа на Территорию аннулировать </w:t>
      </w:r>
      <w:r w:rsidR="00B910AA" w:rsidRPr="00225D85">
        <w:rPr>
          <w:lang w:val="ru-RU"/>
        </w:rPr>
        <w:t>П</w:t>
      </w:r>
      <w:r w:rsidRPr="00225D85">
        <w:rPr>
          <w:lang w:val="ru-RU"/>
        </w:rPr>
        <w:t>ропуск</w:t>
      </w:r>
      <w:r w:rsidR="00B910AA" w:rsidRPr="00225D85">
        <w:rPr>
          <w:lang w:val="ru-RU"/>
        </w:rPr>
        <w:t>/</w:t>
      </w:r>
      <w:r w:rsidR="00B910AA" w:rsidRPr="00225D85">
        <w:rPr>
          <w:lang w:val="en-US"/>
        </w:rPr>
        <w:t>RFID</w:t>
      </w:r>
      <w:r w:rsidR="00B910AA" w:rsidRPr="00225D85">
        <w:rPr>
          <w:lang w:val="ru-RU"/>
        </w:rPr>
        <w:t>-метку</w:t>
      </w:r>
      <w:r w:rsidRPr="00225D85">
        <w:rPr>
          <w:lang w:val="ru-RU"/>
        </w:rPr>
        <w:t xml:space="preserve"> </w:t>
      </w:r>
      <w:r w:rsidR="002F3671" w:rsidRPr="00225D85">
        <w:rPr>
          <w:lang w:val="ru-RU"/>
        </w:rPr>
        <w:t>на Транспорт, водитель которого нарушил данные правила.</w:t>
      </w:r>
    </w:p>
    <w:p w14:paraId="6B3C4B00" w14:textId="0B04A7F9" w:rsidR="00B910AA" w:rsidRDefault="00A535E5" w:rsidP="009F0AF6">
      <w:pPr>
        <w:pStyle w:val="Body"/>
        <w:rPr>
          <w:lang w:val="ru-RU"/>
        </w:rPr>
      </w:pPr>
      <w:r w:rsidRPr="00225D85">
        <w:rPr>
          <w:lang w:val="ru-RU"/>
        </w:rPr>
        <w:t>4.2.7.</w:t>
      </w:r>
      <w:r w:rsidR="00B910AA" w:rsidRPr="00225D85">
        <w:rPr>
          <w:lang w:val="ru-RU"/>
        </w:rPr>
        <w:t xml:space="preserve"> В случае невыполнения Заказчиком обязательства по п.5.1.7</w:t>
      </w:r>
      <w:r w:rsidR="00411DE6" w:rsidRPr="00225D85">
        <w:rPr>
          <w:lang w:val="ru-RU"/>
        </w:rPr>
        <w:t>. Договора</w:t>
      </w:r>
      <w:r w:rsidR="00B910AA" w:rsidRPr="00225D85">
        <w:rPr>
          <w:lang w:val="ru-RU"/>
        </w:rPr>
        <w:t xml:space="preserve">, заблокировать </w:t>
      </w:r>
      <w:r w:rsidR="00B910AA" w:rsidRPr="00225D85">
        <w:rPr>
          <w:lang w:val="en-US"/>
        </w:rPr>
        <w:t>RFID</w:t>
      </w:r>
      <w:r w:rsidR="00B910AA" w:rsidRPr="00225D85">
        <w:rPr>
          <w:lang w:val="ru-RU"/>
        </w:rPr>
        <w:t>-метку и не предоставлять Заказчику возможность заезда его Транспорта на Территорию.</w:t>
      </w:r>
      <w:r w:rsidRPr="006F4BC2">
        <w:rPr>
          <w:lang w:val="ru-RU"/>
        </w:rPr>
        <w:t xml:space="preserve">  </w:t>
      </w:r>
    </w:p>
    <w:p w14:paraId="031620EF" w14:textId="77777777" w:rsidR="00A535E5" w:rsidRPr="006F4BC2" w:rsidRDefault="00B910AA" w:rsidP="009F0AF6">
      <w:pPr>
        <w:pStyle w:val="Body"/>
        <w:rPr>
          <w:lang w:val="ru-RU"/>
        </w:rPr>
      </w:pPr>
      <w:r>
        <w:rPr>
          <w:lang w:val="ru-RU"/>
        </w:rPr>
        <w:t xml:space="preserve">4.2.8. </w:t>
      </w:r>
      <w:r w:rsidR="00A535E5" w:rsidRPr="006F4BC2">
        <w:rPr>
          <w:lang w:val="ru-RU"/>
        </w:rPr>
        <w:t>Изменять стоимость услуг по Договору раз в год путем направления соответствующего уведомления Заказчику. Уведомление с измененными Тарифными планами направляется Заказчику по</w:t>
      </w:r>
      <w:r w:rsidR="00B67F7E" w:rsidRPr="006F4BC2">
        <w:rPr>
          <w:lang w:val="ru-RU"/>
        </w:rPr>
        <w:t xml:space="preserve"> электронной почте и не требует подписания дополнительного соглашения к Договору.</w:t>
      </w:r>
    </w:p>
    <w:p w14:paraId="02FA33E4" w14:textId="77777777" w:rsidR="0028646B" w:rsidRPr="00341063" w:rsidRDefault="0028646B" w:rsidP="009F0AF6">
      <w:pPr>
        <w:pStyle w:val="Body"/>
        <w:rPr>
          <w:lang w:val="ru-RU"/>
        </w:rPr>
      </w:pPr>
      <w:r w:rsidRPr="006F4BC2">
        <w:rPr>
          <w:lang w:val="ru-RU"/>
        </w:rPr>
        <w:t>4.2.</w:t>
      </w:r>
      <w:r w:rsidR="00B910AA">
        <w:rPr>
          <w:lang w:val="ru-RU"/>
        </w:rPr>
        <w:t>9</w:t>
      </w:r>
      <w:r w:rsidRPr="006F4BC2">
        <w:rPr>
          <w:lang w:val="ru-RU"/>
        </w:rPr>
        <w:t>. Расторгнуть Договор в одностороннем внесудебном порядке, письменно уведомив Заказчика за 7 календарных дней до предполагаемой даты расторжения. Датой такого уведомления будет считаться дата получения Заказчиком под роспись оригинала уведомления либо дата направления скан-копии такого уведомления на адрес электронной почты Заказчика/почтового направления оригинала уведомления на юридический адрес Заказчика.</w:t>
      </w:r>
    </w:p>
    <w:p w14:paraId="53A554BF" w14:textId="77777777" w:rsidR="00382414" w:rsidRPr="00341063" w:rsidRDefault="00D24BE2" w:rsidP="009F0AF6">
      <w:pPr>
        <w:pStyle w:val="Body"/>
        <w:rPr>
          <w:lang w:val="ru-RU"/>
        </w:rPr>
      </w:pPr>
      <w:r w:rsidRPr="00341063">
        <w:rPr>
          <w:lang w:val="ru-RU"/>
        </w:rPr>
        <w:t xml:space="preserve">4.3. </w:t>
      </w:r>
      <w:r w:rsidR="00382414" w:rsidRPr="00341063">
        <w:rPr>
          <w:lang w:val="ru-RU"/>
        </w:rPr>
        <w:t>Заказчик обязуется:</w:t>
      </w:r>
    </w:p>
    <w:p w14:paraId="08B10697" w14:textId="77777777" w:rsidR="001A7BAD" w:rsidRPr="009F0AF6" w:rsidRDefault="00D24BE2" w:rsidP="009F0AF6">
      <w:pPr>
        <w:pStyle w:val="Body"/>
        <w:rPr>
          <w:lang w:val="ru-RU"/>
        </w:rPr>
      </w:pPr>
      <w:r w:rsidRPr="00341063">
        <w:rPr>
          <w:lang w:val="ru-RU"/>
        </w:rPr>
        <w:t xml:space="preserve">4.3.1. </w:t>
      </w:r>
      <w:r w:rsidR="00C97536" w:rsidRPr="00341063">
        <w:rPr>
          <w:lang w:val="ru-RU"/>
        </w:rPr>
        <w:t xml:space="preserve">   </w:t>
      </w:r>
      <w:r w:rsidR="002F3671" w:rsidRPr="00341063">
        <w:rPr>
          <w:lang w:val="ru-RU"/>
        </w:rPr>
        <w:t>В течение</w:t>
      </w:r>
      <w:r w:rsidR="00382414" w:rsidRPr="00341063">
        <w:rPr>
          <w:lang w:val="ru-RU"/>
        </w:rPr>
        <w:t xml:space="preserve"> 3 (трех) рабочих дней после подписания договора предоставить список Уполномоченных. </w:t>
      </w:r>
      <w:r w:rsidR="00382414" w:rsidRPr="009F0AF6">
        <w:rPr>
          <w:lang w:val="ru-RU"/>
        </w:rPr>
        <w:t>Список предос</w:t>
      </w:r>
      <w:r w:rsidR="00AC00B5" w:rsidRPr="009F0AF6">
        <w:rPr>
          <w:lang w:val="ru-RU"/>
        </w:rPr>
        <w:t>тавляется на фирменном бланке предприятия Заказчика</w:t>
      </w:r>
      <w:r w:rsidR="009F0AF6">
        <w:rPr>
          <w:lang w:val="ru-RU"/>
        </w:rPr>
        <w:t xml:space="preserve"> и подписывается уполномоченным органом</w:t>
      </w:r>
      <w:r w:rsidR="00AC00B5" w:rsidRPr="009F0AF6">
        <w:rPr>
          <w:lang w:val="ru-RU"/>
        </w:rPr>
        <w:t>.</w:t>
      </w:r>
    </w:p>
    <w:p w14:paraId="0A568D93" w14:textId="77777777" w:rsidR="001A7BAD" w:rsidRPr="00341063" w:rsidRDefault="001A7BAD" w:rsidP="009F0AF6">
      <w:pPr>
        <w:pStyle w:val="Body"/>
        <w:rPr>
          <w:lang w:val="ru-RU"/>
        </w:rPr>
      </w:pPr>
      <w:r w:rsidRPr="00341063">
        <w:rPr>
          <w:lang w:val="ru-RU"/>
        </w:rPr>
        <w:t xml:space="preserve">4.3.2. </w:t>
      </w:r>
      <w:r w:rsidR="00D504AE" w:rsidRPr="00341063">
        <w:rPr>
          <w:lang w:val="ru-RU"/>
        </w:rPr>
        <w:tab/>
      </w:r>
      <w:r w:rsidRPr="00341063">
        <w:rPr>
          <w:lang w:val="ru-RU"/>
        </w:rPr>
        <w:t>Своевременно оплачивать услуги Исполнителя, оказанные по настоящему Договору, а также преду</w:t>
      </w:r>
      <w:r w:rsidR="00AC00B5" w:rsidRPr="00341063">
        <w:rPr>
          <w:lang w:val="ru-RU"/>
        </w:rPr>
        <w:t xml:space="preserve">смотренные договором штрафы </w:t>
      </w:r>
      <w:r w:rsidR="00A34111" w:rsidRPr="00341063">
        <w:rPr>
          <w:lang w:val="ru-RU"/>
        </w:rPr>
        <w:t>за нарушения</w:t>
      </w:r>
      <w:r w:rsidRPr="00341063">
        <w:rPr>
          <w:lang w:val="ru-RU"/>
        </w:rPr>
        <w:t>;</w:t>
      </w:r>
    </w:p>
    <w:p w14:paraId="3581F527" w14:textId="77777777" w:rsidR="001A7BAD" w:rsidRPr="00341063" w:rsidRDefault="001A7BAD" w:rsidP="009F0AF6">
      <w:pPr>
        <w:pStyle w:val="Body"/>
        <w:rPr>
          <w:lang w:val="ru-RU"/>
        </w:rPr>
      </w:pPr>
      <w:r w:rsidRPr="00341063">
        <w:rPr>
          <w:lang w:val="ru-RU"/>
        </w:rPr>
        <w:t xml:space="preserve">4.3.3. </w:t>
      </w:r>
      <w:r w:rsidR="00D504AE" w:rsidRPr="00341063">
        <w:rPr>
          <w:lang w:val="ru-RU"/>
        </w:rPr>
        <w:tab/>
      </w:r>
      <w:r w:rsidRPr="00341063">
        <w:rPr>
          <w:lang w:val="ru-RU"/>
        </w:rPr>
        <w:t xml:space="preserve">Нести ответственность по настоящему договору за лиц, управляющих Транспортом, указанном в </w:t>
      </w:r>
      <w:r w:rsidR="00A34111" w:rsidRPr="00341063">
        <w:rPr>
          <w:lang w:val="ru-RU"/>
        </w:rPr>
        <w:t>Заявке Заказчика</w:t>
      </w:r>
      <w:r w:rsidRPr="00341063">
        <w:rPr>
          <w:lang w:val="ru-RU"/>
        </w:rPr>
        <w:t>;</w:t>
      </w:r>
    </w:p>
    <w:p w14:paraId="55A6AE36" w14:textId="77777777" w:rsidR="001A7BAD" w:rsidRPr="00341063" w:rsidRDefault="001A7BAD" w:rsidP="009F0AF6">
      <w:pPr>
        <w:pStyle w:val="Body"/>
        <w:rPr>
          <w:lang w:val="ru-RU"/>
        </w:rPr>
      </w:pPr>
      <w:r w:rsidRPr="00341063">
        <w:rPr>
          <w:lang w:val="ru-RU"/>
        </w:rPr>
        <w:t xml:space="preserve">4.3.4. </w:t>
      </w:r>
      <w:r w:rsidR="00D504AE" w:rsidRPr="00341063">
        <w:rPr>
          <w:lang w:val="ru-RU"/>
        </w:rPr>
        <w:tab/>
      </w:r>
      <w:r w:rsidRPr="00341063">
        <w:rPr>
          <w:lang w:val="ru-RU"/>
        </w:rPr>
        <w:t>Выполнять правила и требования Исполнителя и Службы безопасности по размещению и пребыванию транспорта на Территории;</w:t>
      </w:r>
    </w:p>
    <w:p w14:paraId="76762DAC" w14:textId="77777777" w:rsidR="004779A8" w:rsidRPr="00341063" w:rsidRDefault="001A7BAD" w:rsidP="009F0AF6">
      <w:pPr>
        <w:pStyle w:val="Body"/>
        <w:rPr>
          <w:lang w:val="ru-RU"/>
        </w:rPr>
      </w:pPr>
      <w:r w:rsidRPr="00341063">
        <w:rPr>
          <w:lang w:val="ru-RU"/>
        </w:rPr>
        <w:t xml:space="preserve">4.3.5. </w:t>
      </w:r>
      <w:r w:rsidR="00D504AE" w:rsidRPr="00341063">
        <w:rPr>
          <w:lang w:val="ru-RU"/>
        </w:rPr>
        <w:tab/>
      </w:r>
      <w:r w:rsidRPr="00341063">
        <w:rPr>
          <w:lang w:val="ru-RU"/>
        </w:rPr>
        <w:t>Оказать всю необходимую поддержку Исполнителю и Службе безопасности для</w:t>
      </w:r>
      <w:r w:rsidR="002F3671" w:rsidRPr="00341063">
        <w:rPr>
          <w:lang w:val="ru-RU"/>
        </w:rPr>
        <w:t xml:space="preserve"> перемещения или</w:t>
      </w:r>
      <w:r w:rsidRPr="00341063">
        <w:rPr>
          <w:lang w:val="ru-RU"/>
        </w:rPr>
        <w:t xml:space="preserve"> эвакуации Тран</w:t>
      </w:r>
      <w:r w:rsidR="00AC00B5" w:rsidRPr="00341063">
        <w:rPr>
          <w:lang w:val="ru-RU"/>
        </w:rPr>
        <w:t>спорта с территории в случае</w:t>
      </w:r>
      <w:r w:rsidR="002F3671" w:rsidRPr="00341063">
        <w:rPr>
          <w:lang w:val="ru-RU"/>
        </w:rPr>
        <w:t xml:space="preserve"> возникновения</w:t>
      </w:r>
      <w:r w:rsidR="00AC00B5" w:rsidRPr="00341063">
        <w:rPr>
          <w:lang w:val="ru-RU"/>
        </w:rPr>
        <w:t xml:space="preserve"> </w:t>
      </w:r>
      <w:r w:rsidRPr="00341063">
        <w:rPr>
          <w:lang w:val="ru-RU"/>
        </w:rPr>
        <w:t>чрезвычайной ситуации.</w:t>
      </w:r>
    </w:p>
    <w:p w14:paraId="2EC31A71" w14:textId="77777777" w:rsidR="001A7BAD" w:rsidRPr="00341063" w:rsidRDefault="00D24BE2" w:rsidP="009F0AF6">
      <w:pPr>
        <w:pStyle w:val="Body"/>
        <w:rPr>
          <w:lang w:val="ru-RU"/>
        </w:rPr>
      </w:pPr>
      <w:r w:rsidRPr="00341063">
        <w:rPr>
          <w:lang w:val="ru-RU"/>
        </w:rPr>
        <w:t xml:space="preserve">4.4. </w:t>
      </w:r>
      <w:r w:rsidR="001A7BAD" w:rsidRPr="00341063">
        <w:rPr>
          <w:lang w:val="ru-RU"/>
        </w:rPr>
        <w:t>Заказчик имеет право:</w:t>
      </w:r>
    </w:p>
    <w:p w14:paraId="0DDA3DBE" w14:textId="77777777" w:rsidR="001A7BAD" w:rsidRPr="00341063" w:rsidRDefault="001A7BAD" w:rsidP="009F0AF6">
      <w:pPr>
        <w:pStyle w:val="Body"/>
        <w:rPr>
          <w:lang w:val="ru-RU"/>
        </w:rPr>
      </w:pPr>
      <w:r w:rsidRPr="00341063">
        <w:rPr>
          <w:lang w:val="ru-RU"/>
        </w:rPr>
        <w:t xml:space="preserve">4.4.1. </w:t>
      </w:r>
      <w:r w:rsidR="00D504AE" w:rsidRPr="00341063">
        <w:rPr>
          <w:lang w:val="ru-RU"/>
        </w:rPr>
        <w:tab/>
      </w:r>
      <w:r w:rsidRPr="00341063">
        <w:rPr>
          <w:lang w:val="ru-RU"/>
        </w:rPr>
        <w:t>Получать информацию о своих действующих Заявках;</w:t>
      </w:r>
    </w:p>
    <w:p w14:paraId="087F4997" w14:textId="77777777" w:rsidR="00C97536" w:rsidRPr="00341063" w:rsidRDefault="001A7BAD" w:rsidP="009F0AF6">
      <w:pPr>
        <w:pStyle w:val="Body"/>
        <w:rPr>
          <w:lang w:val="ru-RU"/>
        </w:rPr>
      </w:pPr>
      <w:r w:rsidRPr="00341063">
        <w:rPr>
          <w:lang w:val="ru-RU"/>
        </w:rPr>
        <w:t>4.4.2</w:t>
      </w:r>
      <w:r w:rsidR="0049433B" w:rsidRPr="00341063">
        <w:rPr>
          <w:lang w:val="ru-RU"/>
        </w:rPr>
        <w:t>.</w:t>
      </w:r>
      <w:r w:rsidRPr="00341063">
        <w:rPr>
          <w:lang w:val="ru-RU"/>
        </w:rPr>
        <w:t xml:space="preserve"> </w:t>
      </w:r>
      <w:r w:rsidR="00D504AE" w:rsidRPr="00341063">
        <w:rPr>
          <w:lang w:val="ru-RU"/>
        </w:rPr>
        <w:tab/>
      </w:r>
      <w:r w:rsidRPr="00341063">
        <w:rPr>
          <w:lang w:val="ru-RU"/>
        </w:rPr>
        <w:t>Отзывать (аннулировать) действующ</w:t>
      </w:r>
      <w:r w:rsidR="009D41EA" w:rsidRPr="00341063">
        <w:rPr>
          <w:lang w:val="ru-RU"/>
        </w:rPr>
        <w:t>ие Заявки.</w:t>
      </w:r>
    </w:p>
    <w:p w14:paraId="1636D5BD" w14:textId="77777777" w:rsidR="001A7BAD" w:rsidRPr="00B04C59" w:rsidRDefault="00C97536" w:rsidP="009F0AF6">
      <w:pPr>
        <w:pStyle w:val="1"/>
        <w:numPr>
          <w:ilvl w:val="0"/>
          <w:numId w:val="0"/>
        </w:numPr>
        <w:ind w:left="-148" w:hanging="357"/>
        <w:jc w:val="both"/>
        <w:rPr>
          <w:sz w:val="28"/>
        </w:rPr>
      </w:pPr>
      <w:r>
        <w:rPr>
          <w:sz w:val="28"/>
        </w:rPr>
        <w:t>5</w:t>
      </w:r>
      <w:r w:rsidR="00BD73EB">
        <w:rPr>
          <w:sz w:val="28"/>
        </w:rPr>
        <w:t xml:space="preserve">. </w:t>
      </w:r>
      <w:r w:rsidR="001A7BAD" w:rsidRPr="00B04C59">
        <w:rPr>
          <w:sz w:val="28"/>
        </w:rPr>
        <w:t>Правила доступа Транспорта на Территорию, пребыванию и размещению на ней</w:t>
      </w:r>
    </w:p>
    <w:p w14:paraId="50B269C2" w14:textId="77777777" w:rsidR="001A7BAD" w:rsidRPr="00341063" w:rsidRDefault="001A7BAD" w:rsidP="009F0AF6">
      <w:pPr>
        <w:pStyle w:val="Body"/>
        <w:rPr>
          <w:lang w:val="ru-RU"/>
        </w:rPr>
      </w:pPr>
      <w:r w:rsidRPr="00341063">
        <w:rPr>
          <w:lang w:val="ru-RU"/>
        </w:rPr>
        <w:t xml:space="preserve">5.1. Заказчик принимает к </w:t>
      </w:r>
      <w:r w:rsidR="002F3671" w:rsidRPr="00341063">
        <w:rPr>
          <w:lang w:val="ru-RU"/>
        </w:rPr>
        <w:t>и</w:t>
      </w:r>
      <w:r w:rsidRPr="00341063">
        <w:rPr>
          <w:lang w:val="ru-RU"/>
        </w:rPr>
        <w:t>сполнению следующие правила, установленные Исполнителем:</w:t>
      </w:r>
    </w:p>
    <w:p w14:paraId="679016DC" w14:textId="77777777" w:rsidR="001A7BAD" w:rsidRPr="00341063" w:rsidRDefault="001A7BAD" w:rsidP="009F0AF6">
      <w:pPr>
        <w:pStyle w:val="Body"/>
        <w:rPr>
          <w:lang w:val="ru-RU"/>
        </w:rPr>
      </w:pPr>
      <w:r w:rsidRPr="00341063">
        <w:rPr>
          <w:lang w:val="ru-RU"/>
        </w:rPr>
        <w:t xml:space="preserve">5.1.1. </w:t>
      </w:r>
      <w:r w:rsidR="002F3671" w:rsidRPr="00341063">
        <w:rPr>
          <w:lang w:val="ru-RU"/>
        </w:rPr>
        <w:tab/>
      </w:r>
      <w:r w:rsidRPr="00341063">
        <w:rPr>
          <w:lang w:val="ru-RU"/>
        </w:rPr>
        <w:t xml:space="preserve">Лимит разрешенной скорости движения Транспорта по Территории – 10 км/час; </w:t>
      </w:r>
    </w:p>
    <w:p w14:paraId="1DC9D888" w14:textId="77777777" w:rsidR="001A7BAD" w:rsidRPr="00341063" w:rsidRDefault="001A7BAD" w:rsidP="009F0AF6">
      <w:pPr>
        <w:pStyle w:val="Body"/>
        <w:rPr>
          <w:lang w:val="ru-RU"/>
        </w:rPr>
      </w:pPr>
      <w:r w:rsidRPr="00341063">
        <w:rPr>
          <w:lang w:val="ru-RU"/>
        </w:rPr>
        <w:t xml:space="preserve">5.1.2. </w:t>
      </w:r>
      <w:r w:rsidR="002F3671" w:rsidRPr="00341063">
        <w:rPr>
          <w:lang w:val="ru-RU"/>
        </w:rPr>
        <w:tab/>
      </w:r>
      <w:r w:rsidRPr="00341063">
        <w:rPr>
          <w:lang w:val="ru-RU"/>
        </w:rPr>
        <w:t>Пешеходы имеют приоритет движения перед Транспортом на всей Территории;</w:t>
      </w:r>
    </w:p>
    <w:p w14:paraId="63848E61" w14:textId="77777777" w:rsidR="001A7BAD" w:rsidRPr="00341063" w:rsidRDefault="001A7BAD" w:rsidP="009F0AF6">
      <w:pPr>
        <w:pStyle w:val="Body"/>
        <w:rPr>
          <w:lang w:val="ru-RU"/>
        </w:rPr>
      </w:pPr>
      <w:r w:rsidRPr="00341063">
        <w:rPr>
          <w:lang w:val="ru-RU"/>
        </w:rPr>
        <w:t>5.1.3.</w:t>
      </w:r>
      <w:r w:rsidR="00446AF8" w:rsidRPr="00341063">
        <w:rPr>
          <w:lang w:val="ru-RU"/>
        </w:rPr>
        <w:t xml:space="preserve"> </w:t>
      </w:r>
      <w:r w:rsidR="002F3671" w:rsidRPr="00341063">
        <w:rPr>
          <w:lang w:val="ru-RU"/>
        </w:rPr>
        <w:tab/>
      </w:r>
      <w:r w:rsidRPr="00341063">
        <w:rPr>
          <w:lang w:val="ru-RU"/>
        </w:rPr>
        <w:t>Съезд с проезжей части Территории на газоны запрещен;</w:t>
      </w:r>
    </w:p>
    <w:p w14:paraId="6F57092F" w14:textId="77777777" w:rsidR="001A7BAD" w:rsidRPr="009F0AF6" w:rsidRDefault="004779A8" w:rsidP="009F0AF6">
      <w:pPr>
        <w:pStyle w:val="Body"/>
        <w:rPr>
          <w:lang w:val="ru-RU"/>
        </w:rPr>
      </w:pPr>
      <w:r w:rsidRPr="00341063">
        <w:rPr>
          <w:lang w:val="ru-RU"/>
        </w:rPr>
        <w:t xml:space="preserve">5.1.4. </w:t>
      </w:r>
      <w:r w:rsidR="002F3671" w:rsidRPr="00341063">
        <w:rPr>
          <w:lang w:val="ru-RU"/>
        </w:rPr>
        <w:tab/>
      </w:r>
      <w:r w:rsidR="00AC00B5" w:rsidRPr="009F0AF6">
        <w:rPr>
          <w:lang w:val="ru-RU"/>
        </w:rPr>
        <w:t xml:space="preserve">Пребывание и </w:t>
      </w:r>
      <w:r w:rsidR="001A7BAD" w:rsidRPr="009F0AF6">
        <w:rPr>
          <w:lang w:val="ru-RU"/>
        </w:rPr>
        <w:t>размещение Транспорта на</w:t>
      </w:r>
      <w:r w:rsidR="00AC00B5" w:rsidRPr="009F0AF6">
        <w:rPr>
          <w:lang w:val="ru-RU"/>
        </w:rPr>
        <w:t xml:space="preserve"> Территории разрешено только в</w:t>
      </w:r>
      <w:r w:rsidR="002F3671" w:rsidRPr="009F0AF6">
        <w:rPr>
          <w:lang w:val="ru-RU"/>
        </w:rPr>
        <w:t xml:space="preserve"> течение</w:t>
      </w:r>
      <w:r w:rsidR="00AC00B5" w:rsidRPr="009F0AF6">
        <w:rPr>
          <w:lang w:val="ru-RU"/>
        </w:rPr>
        <w:t xml:space="preserve"> </w:t>
      </w:r>
      <w:r w:rsidR="001A7BAD" w:rsidRPr="009F0AF6">
        <w:rPr>
          <w:lang w:val="ru-RU"/>
        </w:rPr>
        <w:t>врем</w:t>
      </w:r>
      <w:r w:rsidR="002F3671" w:rsidRPr="009F0AF6">
        <w:rPr>
          <w:lang w:val="ru-RU"/>
        </w:rPr>
        <w:t>ени</w:t>
      </w:r>
      <w:r w:rsidR="001A7BAD" w:rsidRPr="009F0AF6">
        <w:rPr>
          <w:lang w:val="ru-RU"/>
        </w:rPr>
        <w:t xml:space="preserve">, </w:t>
      </w:r>
      <w:r w:rsidR="002F3671" w:rsidRPr="009F0AF6">
        <w:rPr>
          <w:lang w:val="ru-RU"/>
        </w:rPr>
        <w:t>определённо</w:t>
      </w:r>
      <w:r w:rsidR="009F0AF6">
        <w:rPr>
          <w:lang w:val="ru-RU"/>
        </w:rPr>
        <w:t>го</w:t>
      </w:r>
      <w:r w:rsidR="002F3671" w:rsidRPr="009F0AF6">
        <w:rPr>
          <w:lang w:val="ru-RU"/>
        </w:rPr>
        <w:t xml:space="preserve"> для данного типа</w:t>
      </w:r>
      <w:r w:rsidR="00AC00B5" w:rsidRPr="009F0AF6">
        <w:rPr>
          <w:lang w:val="ru-RU"/>
        </w:rPr>
        <w:t xml:space="preserve"> Про</w:t>
      </w:r>
      <w:r w:rsidR="009D41EA" w:rsidRPr="009F0AF6">
        <w:rPr>
          <w:lang w:val="ru-RU"/>
        </w:rPr>
        <w:t>пуска;</w:t>
      </w:r>
    </w:p>
    <w:p w14:paraId="79084A21" w14:textId="77777777" w:rsidR="00A34111" w:rsidRPr="009F0AF6" w:rsidRDefault="00AC00B5" w:rsidP="009F0AF6">
      <w:pPr>
        <w:pStyle w:val="Body"/>
        <w:rPr>
          <w:lang w:val="ru-RU"/>
        </w:rPr>
      </w:pPr>
      <w:r w:rsidRPr="00341063">
        <w:rPr>
          <w:lang w:val="ru-RU"/>
        </w:rPr>
        <w:lastRenderedPageBreak/>
        <w:t xml:space="preserve">5.1.5. </w:t>
      </w:r>
      <w:r w:rsidR="002F3671" w:rsidRPr="00341063">
        <w:rPr>
          <w:lang w:val="ru-RU"/>
        </w:rPr>
        <w:tab/>
      </w:r>
      <w:r w:rsidRPr="009F0AF6">
        <w:rPr>
          <w:lang w:val="ru-RU"/>
        </w:rPr>
        <w:t xml:space="preserve">Пребывание и </w:t>
      </w:r>
      <w:r w:rsidR="001A7BAD" w:rsidRPr="009F0AF6">
        <w:rPr>
          <w:lang w:val="ru-RU"/>
        </w:rPr>
        <w:t xml:space="preserve">размещение Транспорта на Территории разрешено только в местах, </w:t>
      </w:r>
      <w:r w:rsidR="002F3671" w:rsidRPr="009F0AF6">
        <w:rPr>
          <w:lang w:val="ru-RU"/>
        </w:rPr>
        <w:t>определённ</w:t>
      </w:r>
      <w:r w:rsidR="009F0AF6">
        <w:rPr>
          <w:lang w:val="ru-RU"/>
        </w:rPr>
        <w:t>ых</w:t>
      </w:r>
      <w:r w:rsidR="002F3671" w:rsidRPr="009F0AF6">
        <w:rPr>
          <w:lang w:val="ru-RU"/>
        </w:rPr>
        <w:t xml:space="preserve"> для данного типа Пропуска</w:t>
      </w:r>
      <w:r w:rsidR="009D41EA" w:rsidRPr="009F0AF6">
        <w:rPr>
          <w:lang w:val="ru-RU"/>
        </w:rPr>
        <w:t>;</w:t>
      </w:r>
    </w:p>
    <w:p w14:paraId="4E10D025" w14:textId="77777777" w:rsidR="001A7BAD" w:rsidRPr="00341063" w:rsidRDefault="001A7BAD" w:rsidP="009F0AF6">
      <w:pPr>
        <w:pStyle w:val="Body"/>
        <w:rPr>
          <w:lang w:val="ru-RU"/>
        </w:rPr>
      </w:pPr>
      <w:r w:rsidRPr="00341063">
        <w:rPr>
          <w:lang w:val="ru-RU"/>
        </w:rPr>
        <w:t>5.1.6.</w:t>
      </w:r>
      <w:r w:rsidR="00D179C0" w:rsidRPr="00341063">
        <w:rPr>
          <w:lang w:val="ru-RU"/>
        </w:rPr>
        <w:t xml:space="preserve"> </w:t>
      </w:r>
      <w:r w:rsidR="002F3671" w:rsidRPr="00341063">
        <w:rPr>
          <w:lang w:val="ru-RU"/>
        </w:rPr>
        <w:tab/>
      </w:r>
      <w:r w:rsidR="00D179C0" w:rsidRPr="00341063">
        <w:rPr>
          <w:lang w:val="ru-RU"/>
        </w:rPr>
        <w:t>Пребывание и размещение Транспорта на Территории разрешено только при наличии действу</w:t>
      </w:r>
      <w:r w:rsidR="00AC00B5" w:rsidRPr="00341063">
        <w:rPr>
          <w:lang w:val="ru-RU"/>
        </w:rPr>
        <w:t xml:space="preserve">ющего Пропуска, размещенного </w:t>
      </w:r>
      <w:r w:rsidR="00D179C0" w:rsidRPr="00341063">
        <w:rPr>
          <w:lang w:val="ru-RU"/>
        </w:rPr>
        <w:t>под лобовым стеклом в левом нижнем углу. Регистрационный знак автотранспорта на пропуске должен быть читаемым и не должен быть перекрыт материалами, затрудняющими его идентификацию</w:t>
      </w:r>
      <w:r w:rsidRPr="00341063">
        <w:rPr>
          <w:lang w:val="ru-RU"/>
        </w:rPr>
        <w:t>;</w:t>
      </w:r>
    </w:p>
    <w:p w14:paraId="760DF487" w14:textId="1A9B79CA" w:rsidR="00B910AA" w:rsidRPr="009907E2" w:rsidRDefault="001A7BAD" w:rsidP="009F0AF6">
      <w:pPr>
        <w:pStyle w:val="Body"/>
        <w:rPr>
          <w:lang w:val="ru-RU"/>
        </w:rPr>
      </w:pPr>
      <w:r w:rsidRPr="00341063">
        <w:rPr>
          <w:lang w:val="ru-RU"/>
        </w:rPr>
        <w:t xml:space="preserve">5.1.7. </w:t>
      </w:r>
      <w:r w:rsidR="002F3671" w:rsidRPr="00341063">
        <w:rPr>
          <w:lang w:val="ru-RU"/>
        </w:rPr>
        <w:tab/>
      </w:r>
      <w:r w:rsidR="00B910AA" w:rsidRPr="00225D85">
        <w:rPr>
          <w:lang w:val="ru-RU"/>
        </w:rPr>
        <w:t xml:space="preserve">Заезд, пребывание и размещение Транспорта на Территории разрешено только при наличии действующей </w:t>
      </w:r>
      <w:r w:rsidR="00B910AA" w:rsidRPr="00225D85">
        <w:rPr>
          <w:lang w:val="en-US"/>
        </w:rPr>
        <w:t>RFID</w:t>
      </w:r>
      <w:r w:rsidR="00B910AA" w:rsidRPr="00225D85">
        <w:rPr>
          <w:lang w:val="ru-RU"/>
        </w:rPr>
        <w:t xml:space="preserve">-метки, </w:t>
      </w:r>
      <w:r w:rsidR="00086155" w:rsidRPr="00225D85">
        <w:rPr>
          <w:lang w:val="ru-RU"/>
        </w:rPr>
        <w:t>приклеенной</w:t>
      </w:r>
      <w:r w:rsidR="00B910AA" w:rsidRPr="00225D85">
        <w:rPr>
          <w:lang w:val="ru-RU"/>
        </w:rPr>
        <w:t xml:space="preserve"> </w:t>
      </w:r>
      <w:r w:rsidR="00EC3CE7" w:rsidRPr="00225D85">
        <w:rPr>
          <w:lang w:val="ru-RU"/>
        </w:rPr>
        <w:t>с внутренней стороны</w:t>
      </w:r>
      <w:r w:rsidR="006962AE" w:rsidRPr="006962AE">
        <w:rPr>
          <w:lang w:val="ru-RU"/>
        </w:rPr>
        <w:t xml:space="preserve"> </w:t>
      </w:r>
      <w:r w:rsidR="006962AE">
        <w:rPr>
          <w:lang w:val="ru-RU"/>
        </w:rPr>
        <w:t>лобового стекла на видном месте</w:t>
      </w:r>
      <w:r w:rsidR="00E54D99" w:rsidRPr="00225D85">
        <w:rPr>
          <w:lang w:val="ru-RU"/>
        </w:rPr>
        <w:t xml:space="preserve"> </w:t>
      </w:r>
      <w:r w:rsidR="00E54D99" w:rsidRPr="00225D85">
        <w:rPr>
          <w:bCs/>
          <w:lang w:val="ru-RU"/>
        </w:rPr>
        <w:t>или в месте, предназначенном для установки транспондера Заказчика</w:t>
      </w:r>
      <w:r w:rsidR="009907E2">
        <w:rPr>
          <w:bCs/>
          <w:lang w:val="ru-RU"/>
        </w:rPr>
        <w:t xml:space="preserve">, </w:t>
      </w:r>
      <w:r w:rsidR="009907E2" w:rsidRPr="009907E2">
        <w:rPr>
          <w:rFonts w:cs="Arial"/>
          <w:lang w:val="ru-RU"/>
        </w:rPr>
        <w:t xml:space="preserve">либо установленной на Транспорте Заказчика рамки для </w:t>
      </w:r>
      <w:proofErr w:type="spellStart"/>
      <w:proofErr w:type="gramStart"/>
      <w:r w:rsidR="009907E2" w:rsidRPr="009907E2">
        <w:rPr>
          <w:rFonts w:cs="Arial"/>
          <w:lang w:val="ru-RU"/>
        </w:rPr>
        <w:t>гос.номера</w:t>
      </w:r>
      <w:proofErr w:type="spellEnd"/>
      <w:proofErr w:type="gramEnd"/>
      <w:r w:rsidR="009907E2" w:rsidRPr="009907E2">
        <w:rPr>
          <w:rFonts w:cs="Arial"/>
          <w:lang w:val="ru-RU"/>
        </w:rPr>
        <w:t xml:space="preserve"> с встроенным действующим </w:t>
      </w:r>
      <w:r w:rsidR="009907E2">
        <w:rPr>
          <w:rFonts w:cs="Arial"/>
          <w:lang w:val="en-US"/>
        </w:rPr>
        <w:t>RFID</w:t>
      </w:r>
      <w:r w:rsidR="009907E2" w:rsidRPr="009907E2">
        <w:rPr>
          <w:rFonts w:cs="Arial"/>
          <w:lang w:val="ru-RU"/>
        </w:rPr>
        <w:t>-чипом</w:t>
      </w:r>
      <w:r w:rsidR="00E54D99" w:rsidRPr="00225D85">
        <w:rPr>
          <w:lang w:val="ru-RU"/>
        </w:rPr>
        <w:t xml:space="preserve">. </w:t>
      </w:r>
      <w:r w:rsidR="009907E2" w:rsidRPr="00225D85">
        <w:rPr>
          <w:lang w:val="ru-RU"/>
        </w:rPr>
        <w:t xml:space="preserve">Наклеенная </w:t>
      </w:r>
      <w:r w:rsidR="009907E2" w:rsidRPr="00225D85">
        <w:rPr>
          <w:lang w:val="en-US"/>
        </w:rPr>
        <w:t>RFID</w:t>
      </w:r>
      <w:r w:rsidR="009907E2" w:rsidRPr="00225D85">
        <w:rPr>
          <w:lang w:val="ru-RU"/>
        </w:rPr>
        <w:t>-метка не должна подвергаться физическому воздействию во избежание ее повреждения.</w:t>
      </w:r>
      <w:r w:rsidR="009907E2">
        <w:rPr>
          <w:lang w:val="ru-RU"/>
        </w:rPr>
        <w:t xml:space="preserve"> </w:t>
      </w:r>
      <w:r w:rsidR="00E54D99" w:rsidRPr="00225D85">
        <w:rPr>
          <w:lang w:val="ru-RU"/>
        </w:rPr>
        <w:t xml:space="preserve">В случае, если технические особенности Транспорта Заказчика не предусматривают возможность нанесения </w:t>
      </w:r>
      <w:r w:rsidR="00E54D99" w:rsidRPr="00225D85">
        <w:rPr>
          <w:lang w:val="en-US"/>
        </w:rPr>
        <w:t>RFID</w:t>
      </w:r>
      <w:r w:rsidR="00E54D99" w:rsidRPr="00225D85">
        <w:rPr>
          <w:lang w:val="ru-RU"/>
        </w:rPr>
        <w:t>-метки в указанных местах</w:t>
      </w:r>
      <w:r w:rsidR="009907E2">
        <w:rPr>
          <w:lang w:val="ru-RU"/>
        </w:rPr>
        <w:t xml:space="preserve"> (</w:t>
      </w:r>
      <w:proofErr w:type="spellStart"/>
      <w:r w:rsidR="009907E2">
        <w:rPr>
          <w:lang w:val="ru-RU"/>
        </w:rPr>
        <w:t>атермальное</w:t>
      </w:r>
      <w:proofErr w:type="spellEnd"/>
      <w:r w:rsidR="009907E2">
        <w:rPr>
          <w:lang w:val="ru-RU"/>
        </w:rPr>
        <w:t xml:space="preserve"> лобовое стекло)</w:t>
      </w:r>
      <w:r w:rsidR="00E54D99" w:rsidRPr="00225D85">
        <w:rPr>
          <w:lang w:val="ru-RU"/>
        </w:rPr>
        <w:t xml:space="preserve">, для заезда на Территорию Заказчику </w:t>
      </w:r>
      <w:r w:rsidR="00F339AA">
        <w:rPr>
          <w:lang w:val="ru-RU"/>
        </w:rPr>
        <w:t xml:space="preserve">может быть выдана </w:t>
      </w:r>
      <w:r w:rsidR="00F339AA" w:rsidRPr="00F339AA">
        <w:rPr>
          <w:rFonts w:cs="Arial"/>
          <w:lang w:val="ru-RU"/>
        </w:rPr>
        <w:t>рамк</w:t>
      </w:r>
      <w:r w:rsidR="00F339AA">
        <w:rPr>
          <w:rFonts w:cs="Arial"/>
          <w:lang w:val="ru-RU"/>
        </w:rPr>
        <w:t>а</w:t>
      </w:r>
      <w:r w:rsidR="00F339AA" w:rsidRPr="00F339AA">
        <w:rPr>
          <w:rFonts w:cs="Arial"/>
          <w:lang w:val="ru-RU"/>
        </w:rPr>
        <w:t xml:space="preserve"> для </w:t>
      </w:r>
      <w:proofErr w:type="spellStart"/>
      <w:proofErr w:type="gramStart"/>
      <w:r w:rsidR="00F339AA" w:rsidRPr="00F339AA">
        <w:rPr>
          <w:rFonts w:cs="Arial"/>
          <w:lang w:val="ru-RU"/>
        </w:rPr>
        <w:t>гос.номера</w:t>
      </w:r>
      <w:proofErr w:type="spellEnd"/>
      <w:proofErr w:type="gramEnd"/>
      <w:r w:rsidR="00F339AA" w:rsidRPr="00F339AA">
        <w:rPr>
          <w:rFonts w:cs="Arial"/>
          <w:lang w:val="ru-RU"/>
        </w:rPr>
        <w:t xml:space="preserve"> с встроенным действующим </w:t>
      </w:r>
      <w:r w:rsidR="00F339AA">
        <w:rPr>
          <w:rFonts w:cs="Arial"/>
          <w:lang w:val="en-US"/>
        </w:rPr>
        <w:t>RFID</w:t>
      </w:r>
      <w:r w:rsidR="00F339AA" w:rsidRPr="00F339AA">
        <w:rPr>
          <w:rFonts w:cs="Arial"/>
          <w:lang w:val="ru-RU"/>
        </w:rPr>
        <w:t>-чипом</w:t>
      </w:r>
      <w:r w:rsidR="009907E2">
        <w:rPr>
          <w:rFonts w:cs="Arial"/>
          <w:lang w:val="ru-RU"/>
        </w:rPr>
        <w:t xml:space="preserve">. Заказчик обязан соблюдать технические требования при установке </w:t>
      </w:r>
      <w:r w:rsidR="009907E2">
        <w:rPr>
          <w:rFonts w:cs="Arial"/>
          <w:lang w:val="en-US"/>
        </w:rPr>
        <w:t>RFID</w:t>
      </w:r>
      <w:r w:rsidR="009907E2" w:rsidRPr="009907E2">
        <w:rPr>
          <w:rFonts w:cs="Arial"/>
          <w:lang w:val="ru-RU"/>
        </w:rPr>
        <w:t>-</w:t>
      </w:r>
      <w:r w:rsidR="009907E2">
        <w:rPr>
          <w:rFonts w:cs="Arial"/>
          <w:lang w:val="ru-RU"/>
        </w:rPr>
        <w:t>метки на лобовое стекло Транспорта.</w:t>
      </w:r>
    </w:p>
    <w:p w14:paraId="106ADE20" w14:textId="77777777" w:rsidR="001A7BAD" w:rsidRPr="00341063" w:rsidRDefault="00B910AA" w:rsidP="009F0AF6">
      <w:pPr>
        <w:pStyle w:val="Body"/>
        <w:rPr>
          <w:lang w:val="ru-RU"/>
        </w:rPr>
      </w:pPr>
      <w:r w:rsidRPr="00225D85">
        <w:rPr>
          <w:lang w:val="ru-RU"/>
        </w:rPr>
        <w:t xml:space="preserve">5.1.8. </w:t>
      </w:r>
      <w:r w:rsidR="001A7BAD" w:rsidRPr="00225D85">
        <w:rPr>
          <w:lang w:val="ru-RU"/>
        </w:rPr>
        <w:t>Парковка Транспорта на Территории разрешена только в установленных</w:t>
      </w:r>
      <w:r w:rsidR="001A7BAD" w:rsidRPr="00341063">
        <w:rPr>
          <w:lang w:val="ru-RU"/>
        </w:rPr>
        <w:t xml:space="preserve"> Исполнителем местах, с заданными интервалом и дистанцией. </w:t>
      </w:r>
      <w:r w:rsidR="002F3671" w:rsidRPr="00341063">
        <w:rPr>
          <w:lang w:val="ru-RU"/>
        </w:rPr>
        <w:t>Во время стоянки з</w:t>
      </w:r>
      <w:r w:rsidR="001A7BAD" w:rsidRPr="00341063">
        <w:rPr>
          <w:lang w:val="ru-RU"/>
        </w:rPr>
        <w:t>апрещен заезд колесами на разделители пар</w:t>
      </w:r>
      <w:r w:rsidR="009D41EA" w:rsidRPr="00341063">
        <w:rPr>
          <w:lang w:val="ru-RU"/>
        </w:rPr>
        <w:t>ковочных мест;</w:t>
      </w:r>
    </w:p>
    <w:p w14:paraId="6ED8277F" w14:textId="77777777" w:rsidR="001A7BAD" w:rsidRPr="00341063" w:rsidRDefault="001A7BAD" w:rsidP="009F0AF6">
      <w:pPr>
        <w:pStyle w:val="Body"/>
        <w:rPr>
          <w:lang w:val="ru-RU"/>
        </w:rPr>
      </w:pPr>
      <w:r w:rsidRPr="00341063">
        <w:rPr>
          <w:lang w:val="ru-RU"/>
        </w:rPr>
        <w:t>5.1.</w:t>
      </w:r>
      <w:r w:rsidR="00B910AA">
        <w:rPr>
          <w:lang w:val="ru-RU"/>
        </w:rPr>
        <w:t>9</w:t>
      </w:r>
      <w:r w:rsidRPr="00341063">
        <w:rPr>
          <w:lang w:val="ru-RU"/>
        </w:rPr>
        <w:t xml:space="preserve">. </w:t>
      </w:r>
      <w:r w:rsidR="002F3671" w:rsidRPr="00341063">
        <w:rPr>
          <w:lang w:val="ru-RU"/>
        </w:rPr>
        <w:tab/>
      </w:r>
      <w:r w:rsidRPr="00341063">
        <w:rPr>
          <w:lang w:val="ru-RU"/>
        </w:rPr>
        <w:t>Ущерб имуществу, в том числе зеленым насаждениям и газонам, причиненный</w:t>
      </w:r>
      <w:r w:rsidR="002F3671" w:rsidRPr="00341063">
        <w:rPr>
          <w:lang w:val="ru-RU"/>
        </w:rPr>
        <w:t xml:space="preserve"> Исполнителю или третьим лицам</w:t>
      </w:r>
      <w:r w:rsidRPr="00341063">
        <w:rPr>
          <w:lang w:val="ru-RU"/>
        </w:rPr>
        <w:t xml:space="preserve"> Транспортом</w:t>
      </w:r>
      <w:r w:rsidR="002F3671" w:rsidRPr="00341063">
        <w:rPr>
          <w:lang w:val="ru-RU"/>
        </w:rPr>
        <w:t xml:space="preserve"> Заказчика</w:t>
      </w:r>
      <w:r w:rsidRPr="00341063">
        <w:rPr>
          <w:lang w:val="ru-RU"/>
        </w:rPr>
        <w:t xml:space="preserve"> возмещается Заказчиком в полном объеме (на компенсационной основе);</w:t>
      </w:r>
    </w:p>
    <w:p w14:paraId="757023FA" w14:textId="77777777" w:rsidR="001A7BAD" w:rsidRPr="00341063" w:rsidRDefault="001A7BAD" w:rsidP="009F0AF6">
      <w:pPr>
        <w:pStyle w:val="Body"/>
        <w:rPr>
          <w:lang w:val="ru-RU"/>
        </w:rPr>
      </w:pPr>
      <w:r w:rsidRPr="00341063">
        <w:rPr>
          <w:lang w:val="ru-RU"/>
        </w:rPr>
        <w:t>5.1.</w:t>
      </w:r>
      <w:r w:rsidR="00B910AA">
        <w:rPr>
          <w:lang w:val="ru-RU"/>
        </w:rPr>
        <w:t>10</w:t>
      </w:r>
      <w:r w:rsidRPr="00341063">
        <w:rPr>
          <w:lang w:val="ru-RU"/>
        </w:rPr>
        <w:t xml:space="preserve">. </w:t>
      </w:r>
      <w:r w:rsidR="002F3671" w:rsidRPr="00341063">
        <w:rPr>
          <w:lang w:val="ru-RU"/>
        </w:rPr>
        <w:tab/>
      </w:r>
      <w:r w:rsidRPr="00341063">
        <w:rPr>
          <w:lang w:val="ru-RU"/>
        </w:rPr>
        <w:t>На Территории запрещены мойка, заправка, ремонт Транспорта, розлив ГСМ и выброс мусора;</w:t>
      </w:r>
    </w:p>
    <w:p w14:paraId="6A211CF0" w14:textId="77777777" w:rsidR="001A7BAD" w:rsidRPr="00341063" w:rsidRDefault="001A7BAD" w:rsidP="009F0AF6">
      <w:pPr>
        <w:pStyle w:val="Body"/>
        <w:rPr>
          <w:lang w:val="ru-RU"/>
        </w:rPr>
      </w:pPr>
      <w:r w:rsidRPr="00341063">
        <w:rPr>
          <w:lang w:val="ru-RU"/>
        </w:rPr>
        <w:t>5.1.1</w:t>
      </w:r>
      <w:r w:rsidR="00B910AA">
        <w:rPr>
          <w:lang w:val="ru-RU"/>
        </w:rPr>
        <w:t>1</w:t>
      </w:r>
      <w:r w:rsidRPr="00341063">
        <w:rPr>
          <w:lang w:val="ru-RU"/>
        </w:rPr>
        <w:t xml:space="preserve">. </w:t>
      </w:r>
      <w:r w:rsidR="002F3671" w:rsidRPr="00341063">
        <w:rPr>
          <w:lang w:val="ru-RU"/>
        </w:rPr>
        <w:tab/>
      </w:r>
      <w:r w:rsidRPr="00341063">
        <w:rPr>
          <w:lang w:val="ru-RU"/>
        </w:rPr>
        <w:t>Соблюдение Правил дорожного движения</w:t>
      </w:r>
      <w:r w:rsidR="009D41EA" w:rsidRPr="00341063">
        <w:rPr>
          <w:lang w:val="ru-RU"/>
        </w:rPr>
        <w:t xml:space="preserve"> обязательно на всей Территории;</w:t>
      </w:r>
    </w:p>
    <w:p w14:paraId="13600B6A" w14:textId="77777777" w:rsidR="001A7BAD" w:rsidRPr="00341063" w:rsidRDefault="001A7BAD" w:rsidP="009F0AF6">
      <w:pPr>
        <w:pStyle w:val="Body"/>
        <w:rPr>
          <w:lang w:val="ru-RU"/>
        </w:rPr>
      </w:pPr>
      <w:r w:rsidRPr="00341063">
        <w:rPr>
          <w:lang w:val="ru-RU"/>
        </w:rPr>
        <w:t>5.1.1</w:t>
      </w:r>
      <w:r w:rsidR="00B910AA">
        <w:rPr>
          <w:lang w:val="ru-RU"/>
        </w:rPr>
        <w:t>2</w:t>
      </w:r>
      <w:r w:rsidRPr="00341063">
        <w:rPr>
          <w:lang w:val="ru-RU"/>
        </w:rPr>
        <w:t xml:space="preserve">. </w:t>
      </w:r>
      <w:r w:rsidR="002F3671" w:rsidRPr="00341063">
        <w:rPr>
          <w:lang w:val="ru-RU"/>
        </w:rPr>
        <w:tab/>
      </w:r>
      <w:r w:rsidRPr="00341063">
        <w:rPr>
          <w:lang w:val="ru-RU"/>
        </w:rPr>
        <w:t>Заезд на Территорию автомо</w:t>
      </w:r>
      <w:r w:rsidR="00934A3F" w:rsidRPr="00341063">
        <w:rPr>
          <w:lang w:val="ru-RU"/>
        </w:rPr>
        <w:t xml:space="preserve">билей, колеса которых оснащены </w:t>
      </w:r>
      <w:r w:rsidRPr="00341063">
        <w:rPr>
          <w:lang w:val="ru-RU"/>
        </w:rPr>
        <w:t>шипованной резиной, разрешен только в период с октября по апрель (в зимний период)</w:t>
      </w:r>
      <w:r w:rsidR="009D41EA" w:rsidRPr="00341063">
        <w:rPr>
          <w:lang w:val="ru-RU"/>
        </w:rPr>
        <w:t>.</w:t>
      </w:r>
    </w:p>
    <w:p w14:paraId="66A2AE62" w14:textId="77777777" w:rsidR="001A7BAD" w:rsidRPr="00B04C59" w:rsidRDefault="00446AF8" w:rsidP="009F0AF6">
      <w:pPr>
        <w:pStyle w:val="1"/>
        <w:numPr>
          <w:ilvl w:val="0"/>
          <w:numId w:val="0"/>
        </w:numPr>
        <w:ind w:left="-505" w:firstLine="357"/>
        <w:jc w:val="both"/>
        <w:rPr>
          <w:sz w:val="28"/>
        </w:rPr>
      </w:pPr>
      <w:r w:rsidRPr="00341063">
        <w:rPr>
          <w:sz w:val="28"/>
        </w:rPr>
        <w:t>6</w:t>
      </w:r>
      <w:r w:rsidR="00382414">
        <w:rPr>
          <w:sz w:val="28"/>
        </w:rPr>
        <w:t xml:space="preserve">. </w:t>
      </w:r>
      <w:r w:rsidR="001A7BAD" w:rsidRPr="00B04C59">
        <w:rPr>
          <w:sz w:val="28"/>
        </w:rPr>
        <w:t>Ответственность сторон</w:t>
      </w:r>
    </w:p>
    <w:p w14:paraId="0A08CD62" w14:textId="77777777" w:rsidR="00382414" w:rsidRPr="00446AF8" w:rsidRDefault="00115E09" w:rsidP="009F0AF6">
      <w:pPr>
        <w:pStyle w:val="Body"/>
        <w:rPr>
          <w:lang w:val="ru-RU"/>
        </w:rPr>
      </w:pPr>
      <w:r w:rsidRPr="00341063">
        <w:rPr>
          <w:lang w:val="ru-RU"/>
        </w:rPr>
        <w:t xml:space="preserve">6.1. </w:t>
      </w:r>
      <w:r w:rsidR="00E05DE6" w:rsidRPr="00341063">
        <w:rPr>
          <w:lang w:val="ru-RU"/>
        </w:rPr>
        <w:tab/>
      </w:r>
      <w:r w:rsidR="00934A3F" w:rsidRPr="00341063">
        <w:rPr>
          <w:lang w:val="ru-RU"/>
        </w:rPr>
        <w:t xml:space="preserve">По фактам </w:t>
      </w:r>
      <w:r w:rsidR="00382414" w:rsidRPr="00341063">
        <w:rPr>
          <w:lang w:val="ru-RU"/>
        </w:rPr>
        <w:t xml:space="preserve">нарушений настоящего Договора, сотрудники Исполнителя и Службы безопасности будут составлять соответствующий Акт, подписываемый Сторонами. </w:t>
      </w:r>
      <w:r w:rsidR="00382414" w:rsidRPr="00446AF8">
        <w:rPr>
          <w:lang w:val="ru-RU"/>
        </w:rPr>
        <w:t>В случае отсутствия представителя Заказчика в течение 20 минут с момента вызова его по телефону,</w:t>
      </w:r>
      <w:r w:rsidR="009F0AF6">
        <w:rPr>
          <w:lang w:val="ru-RU"/>
        </w:rPr>
        <w:t xml:space="preserve"> указанному в реквизитах Сторон,</w:t>
      </w:r>
      <w:r w:rsidR="00382414" w:rsidRPr="00446AF8">
        <w:rPr>
          <w:lang w:val="ru-RU"/>
        </w:rPr>
        <w:t xml:space="preserve"> Акт подписывается представителями Исполнителя и Службы безопасности в двух экземплярах - по экземпляру для Исполнителя и Заказчика.</w:t>
      </w:r>
    </w:p>
    <w:p w14:paraId="0EBBCBAC" w14:textId="77777777" w:rsidR="00382414" w:rsidRPr="00341063" w:rsidRDefault="00115E09" w:rsidP="009F0AF6">
      <w:pPr>
        <w:pStyle w:val="Body"/>
        <w:rPr>
          <w:lang w:val="ru-RU"/>
        </w:rPr>
      </w:pPr>
      <w:r w:rsidRPr="00341063">
        <w:rPr>
          <w:lang w:val="ru-RU"/>
        </w:rPr>
        <w:t xml:space="preserve">6.2. </w:t>
      </w:r>
      <w:r w:rsidR="00E05DE6" w:rsidRPr="00341063">
        <w:rPr>
          <w:lang w:val="ru-RU"/>
        </w:rPr>
        <w:tab/>
      </w:r>
      <w:r w:rsidR="00382414" w:rsidRPr="00341063">
        <w:rPr>
          <w:lang w:val="ru-RU"/>
        </w:rPr>
        <w:t xml:space="preserve">На </w:t>
      </w:r>
      <w:r w:rsidR="00A34111" w:rsidRPr="00341063">
        <w:rPr>
          <w:lang w:val="ru-RU"/>
        </w:rPr>
        <w:t>основании Акта</w:t>
      </w:r>
      <w:r w:rsidR="00382414" w:rsidRPr="00341063">
        <w:rPr>
          <w:lang w:val="ru-RU"/>
        </w:rPr>
        <w:t xml:space="preserve"> Исполнитель имеет право выставить Заказчику счет на оплату штрафа и (или) возмещение ущерба. Размер штрафа определяется </w:t>
      </w:r>
      <w:r w:rsidR="002F3671" w:rsidRPr="00341063">
        <w:rPr>
          <w:lang w:val="ru-RU"/>
        </w:rPr>
        <w:t>п</w:t>
      </w:r>
      <w:r w:rsidR="00382414" w:rsidRPr="00341063">
        <w:rPr>
          <w:lang w:val="ru-RU"/>
        </w:rPr>
        <w:t xml:space="preserve">риложением № </w:t>
      </w:r>
      <w:r w:rsidR="00D504AE" w:rsidRPr="00341063">
        <w:rPr>
          <w:lang w:val="ru-RU"/>
        </w:rPr>
        <w:t>5</w:t>
      </w:r>
      <w:r w:rsidR="00382414" w:rsidRPr="00341063">
        <w:rPr>
          <w:lang w:val="ru-RU"/>
        </w:rPr>
        <w:t xml:space="preserve"> к настоящему договору.</w:t>
      </w:r>
    </w:p>
    <w:p w14:paraId="55813942" w14:textId="77777777" w:rsidR="00382414" w:rsidRPr="00341063" w:rsidRDefault="00115E09" w:rsidP="009F0AF6">
      <w:pPr>
        <w:pStyle w:val="Body"/>
        <w:rPr>
          <w:lang w:val="ru-RU"/>
        </w:rPr>
      </w:pPr>
      <w:r w:rsidRPr="00341063">
        <w:rPr>
          <w:lang w:val="ru-RU"/>
        </w:rPr>
        <w:t xml:space="preserve">6.3. </w:t>
      </w:r>
      <w:r w:rsidR="00E05DE6" w:rsidRPr="00341063">
        <w:rPr>
          <w:lang w:val="ru-RU"/>
        </w:rPr>
        <w:tab/>
      </w:r>
      <w:r w:rsidR="00382414" w:rsidRPr="00341063">
        <w:rPr>
          <w:lang w:val="ru-RU"/>
        </w:rPr>
        <w:t xml:space="preserve">До уплаты Заказчиком штрафа и возмещения ущерба Исполнитель вправе приостановить прием Заявок Заказчика. </w:t>
      </w:r>
    </w:p>
    <w:p w14:paraId="597E8685" w14:textId="77777777" w:rsidR="00382414" w:rsidRPr="00341063" w:rsidRDefault="00115E09" w:rsidP="009F0AF6">
      <w:pPr>
        <w:pStyle w:val="Body"/>
        <w:rPr>
          <w:lang w:val="ru-RU"/>
        </w:rPr>
      </w:pPr>
      <w:r w:rsidRPr="00341063">
        <w:rPr>
          <w:lang w:val="ru-RU"/>
        </w:rPr>
        <w:t xml:space="preserve">6.4. </w:t>
      </w:r>
      <w:r w:rsidR="00E05DE6" w:rsidRPr="00341063">
        <w:rPr>
          <w:lang w:val="ru-RU"/>
        </w:rPr>
        <w:tab/>
      </w:r>
      <w:r w:rsidR="00382414" w:rsidRPr="00341063">
        <w:rPr>
          <w:lang w:val="ru-RU"/>
        </w:rPr>
        <w:t>Уплата штрафов не освобождает Заказчика от выполнения обязательств по Договору.</w:t>
      </w:r>
    </w:p>
    <w:p w14:paraId="65FB8B95" w14:textId="112B7186" w:rsidR="00382414" w:rsidRPr="00341063" w:rsidRDefault="00115E09" w:rsidP="009F0AF6">
      <w:pPr>
        <w:pStyle w:val="Body"/>
        <w:rPr>
          <w:lang w:val="ru-RU"/>
        </w:rPr>
      </w:pPr>
      <w:r w:rsidRPr="00341063">
        <w:rPr>
          <w:lang w:val="ru-RU"/>
        </w:rPr>
        <w:t xml:space="preserve">6.5. </w:t>
      </w:r>
      <w:r w:rsidR="00E05DE6" w:rsidRPr="00341063">
        <w:rPr>
          <w:lang w:val="ru-RU"/>
        </w:rPr>
        <w:tab/>
      </w:r>
      <w:r w:rsidR="00382414" w:rsidRPr="00341063">
        <w:rPr>
          <w:lang w:val="ru-RU"/>
        </w:rPr>
        <w:t>В случае несвоевременной оплаты предусмотренных настоящим договором платежей Исполнитель вправе начислить Заказчику пеню в размере 0,1% (ноль целых одна десятая процента) от невыплаченной суммы</w:t>
      </w:r>
      <w:r w:rsidR="00382414" w:rsidRPr="00341063">
        <w:rPr>
          <w:rFonts w:ascii="Times New Roman" w:hAnsi="Times New Roman"/>
          <w:lang w:val="ru-RU"/>
        </w:rPr>
        <w:t xml:space="preserve"> </w:t>
      </w:r>
      <w:r w:rsidR="00382414" w:rsidRPr="00341063">
        <w:rPr>
          <w:lang w:val="ru-RU"/>
        </w:rPr>
        <w:t>за каждый день просрочки по день уплаты включительно</w:t>
      </w:r>
      <w:r w:rsidR="00D11B2B">
        <w:rPr>
          <w:lang w:val="ru-RU"/>
        </w:rPr>
        <w:t>, а также приостановить оказание Услуг по Договору до даты исполнения Заказчиком своего обязательства по оплате.</w:t>
      </w:r>
    </w:p>
    <w:p w14:paraId="7E26C936" w14:textId="77777777" w:rsidR="001A7BAD" w:rsidRPr="00341063" w:rsidRDefault="00934A3F" w:rsidP="009F0AF6">
      <w:pPr>
        <w:pStyle w:val="Body"/>
        <w:rPr>
          <w:lang w:val="ru-RU"/>
        </w:rPr>
      </w:pPr>
      <w:r w:rsidRPr="009F0AF6">
        <w:rPr>
          <w:lang w:val="ru-RU"/>
        </w:rPr>
        <w:t>6.6.</w:t>
      </w:r>
      <w:r w:rsidR="00E05DE6" w:rsidRPr="009F0AF6">
        <w:rPr>
          <w:lang w:val="ru-RU"/>
        </w:rPr>
        <w:tab/>
      </w:r>
      <w:r w:rsidR="009F0AF6">
        <w:rPr>
          <w:lang w:val="ru-RU"/>
        </w:rPr>
        <w:t xml:space="preserve"> </w:t>
      </w:r>
      <w:r w:rsidRPr="009F0AF6">
        <w:rPr>
          <w:lang w:val="ru-RU"/>
        </w:rPr>
        <w:t xml:space="preserve">В случае </w:t>
      </w:r>
      <w:r w:rsidR="00A34111" w:rsidRPr="009F0AF6">
        <w:rPr>
          <w:lang w:val="ru-RU"/>
        </w:rPr>
        <w:t>неоднократных нарушений</w:t>
      </w:r>
      <w:r w:rsidR="00382414" w:rsidRPr="009F0AF6">
        <w:rPr>
          <w:lang w:val="ru-RU"/>
        </w:rPr>
        <w:t xml:space="preserve"> со стороны Транспорта Заказчика, или в случае отказа Заказ</w:t>
      </w:r>
      <w:r w:rsidRPr="009F0AF6">
        <w:rPr>
          <w:lang w:val="ru-RU"/>
        </w:rPr>
        <w:t xml:space="preserve">чика оплачивать штрафы </w:t>
      </w:r>
      <w:r w:rsidR="00A34111" w:rsidRPr="009F0AF6">
        <w:rPr>
          <w:lang w:val="ru-RU"/>
        </w:rPr>
        <w:t>за нарушения</w:t>
      </w:r>
      <w:r w:rsidR="00382414" w:rsidRPr="009F0AF6">
        <w:rPr>
          <w:lang w:val="ru-RU"/>
        </w:rPr>
        <w:t xml:space="preserve"> или возмещать нанесенный ущерб, </w:t>
      </w:r>
      <w:r w:rsidR="00A34111" w:rsidRPr="009F0AF6">
        <w:rPr>
          <w:lang w:val="ru-RU"/>
        </w:rPr>
        <w:t>Исполнитель может</w:t>
      </w:r>
      <w:r w:rsidR="00382414" w:rsidRPr="009F0AF6">
        <w:rPr>
          <w:lang w:val="ru-RU"/>
        </w:rPr>
        <w:t xml:space="preserve"> в одностороннем внесудебном порядке расторгнуть настоящий Договор</w:t>
      </w:r>
      <w:r w:rsidR="009F0AF6" w:rsidRPr="009F0AF6">
        <w:rPr>
          <w:rFonts w:ascii="Times New Roman CYR" w:hAnsi="Times New Roman CYR" w:cs="Times New Roman CYR"/>
          <w:kern w:val="0"/>
          <w:sz w:val="24"/>
          <w:szCs w:val="24"/>
          <w:lang w:val="ru-RU"/>
        </w:rPr>
        <w:t xml:space="preserve"> </w:t>
      </w:r>
      <w:r w:rsidR="009F0AF6" w:rsidRPr="009F0AF6">
        <w:rPr>
          <w:lang w:val="ru-RU"/>
        </w:rPr>
        <w:t xml:space="preserve">путем направления на адрес электронной почты </w:t>
      </w:r>
      <w:r w:rsidR="009F0AF6">
        <w:rPr>
          <w:lang w:val="ru-RU"/>
        </w:rPr>
        <w:t>Заказчика, указанной в реквизитах Сторон,</w:t>
      </w:r>
      <w:r w:rsidR="009F0AF6" w:rsidRPr="009F0AF6">
        <w:rPr>
          <w:lang w:val="ru-RU"/>
        </w:rPr>
        <w:t xml:space="preserve"> соответствующего уведомления за 10 (десять) календарных дней до даты расторжения Договора</w:t>
      </w:r>
      <w:r w:rsidR="00382414" w:rsidRPr="009F0AF6">
        <w:rPr>
          <w:lang w:val="ru-RU"/>
        </w:rPr>
        <w:t xml:space="preserve">. </w:t>
      </w:r>
      <w:r w:rsidR="00382414" w:rsidRPr="00341063">
        <w:rPr>
          <w:lang w:val="ru-RU"/>
        </w:rPr>
        <w:t>Такие действия Исполнителя не снимают с Заказчика обязанности выплатить все причитающиеся Исполнителю по настоящему договору суммы, которые были начислены в период действия договора.</w:t>
      </w:r>
    </w:p>
    <w:p w14:paraId="31022703" w14:textId="77777777" w:rsidR="001A7BAD" w:rsidRPr="00B04C59" w:rsidRDefault="00703435" w:rsidP="009F0AF6">
      <w:pPr>
        <w:pStyle w:val="1"/>
        <w:numPr>
          <w:ilvl w:val="0"/>
          <w:numId w:val="0"/>
        </w:numPr>
        <w:ind w:left="-505" w:firstLine="357"/>
        <w:jc w:val="both"/>
        <w:rPr>
          <w:sz w:val="28"/>
        </w:rPr>
      </w:pPr>
      <w:r w:rsidRPr="00341063">
        <w:rPr>
          <w:sz w:val="28"/>
        </w:rPr>
        <w:lastRenderedPageBreak/>
        <w:t>7</w:t>
      </w:r>
      <w:r w:rsidR="00382414">
        <w:rPr>
          <w:sz w:val="28"/>
        </w:rPr>
        <w:t xml:space="preserve">. </w:t>
      </w:r>
      <w:r w:rsidR="001A7BAD" w:rsidRPr="00B04C59">
        <w:rPr>
          <w:sz w:val="28"/>
        </w:rPr>
        <w:t>Обстоятельства непреодолимой силы</w:t>
      </w:r>
    </w:p>
    <w:p w14:paraId="3A9F6473" w14:textId="77777777" w:rsidR="00382414" w:rsidRPr="00341063" w:rsidRDefault="00382414" w:rsidP="009F0AF6">
      <w:pPr>
        <w:pStyle w:val="Body"/>
        <w:rPr>
          <w:lang w:val="ru-RU"/>
        </w:rPr>
      </w:pPr>
      <w:r w:rsidRPr="00341063">
        <w:rPr>
          <w:lang w:val="ru-RU"/>
        </w:rPr>
        <w:t xml:space="preserve">7.1 </w:t>
      </w:r>
      <w:r w:rsidR="00E05DE6" w:rsidRPr="00341063">
        <w:rPr>
          <w:lang w:val="ru-RU"/>
        </w:rPr>
        <w:tab/>
      </w:r>
      <w:r w:rsidRPr="00341063">
        <w:rPr>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при условии, что данные обстоятельства непосредственно повлияли на исполнение договорных обязательств.</w:t>
      </w:r>
    </w:p>
    <w:p w14:paraId="0FDD58C3" w14:textId="77777777" w:rsidR="00382414" w:rsidRPr="00341063" w:rsidRDefault="00382414" w:rsidP="009F0AF6">
      <w:pPr>
        <w:pStyle w:val="Body"/>
        <w:rPr>
          <w:lang w:val="ru-RU"/>
        </w:rPr>
      </w:pPr>
      <w:r w:rsidRPr="00341063">
        <w:rPr>
          <w:lang w:val="ru-RU"/>
        </w:rPr>
        <w:t xml:space="preserve">7.2. </w:t>
      </w:r>
      <w:r w:rsidR="00E05DE6" w:rsidRPr="00341063">
        <w:rPr>
          <w:lang w:val="ru-RU"/>
        </w:rPr>
        <w:tab/>
      </w:r>
      <w:r w:rsidRPr="00341063">
        <w:rPr>
          <w:lang w:val="ru-RU"/>
        </w:rPr>
        <w:t>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соответствующего обстоятельства. Надлежащим подтверждением наличия указанных выше обстоятельств и их продолжительности будут служить сертификаты, выданные Торгово-Промышленной Палатой Российской Федерации или иным компетентным органом.</w:t>
      </w:r>
    </w:p>
    <w:p w14:paraId="39A2E12B" w14:textId="77777777" w:rsidR="00382414" w:rsidRPr="00341063" w:rsidRDefault="00382414" w:rsidP="009F0AF6">
      <w:pPr>
        <w:pStyle w:val="Body"/>
        <w:rPr>
          <w:lang w:val="ru-RU"/>
        </w:rPr>
      </w:pPr>
      <w:r w:rsidRPr="00341063">
        <w:rPr>
          <w:lang w:val="ru-RU"/>
        </w:rPr>
        <w:t>7.3.</w:t>
      </w:r>
      <w:r w:rsidR="00E05DE6" w:rsidRPr="00341063">
        <w:rPr>
          <w:lang w:val="ru-RU"/>
        </w:rPr>
        <w:tab/>
      </w:r>
      <w:r w:rsidRPr="00341063">
        <w:rPr>
          <w:lang w:val="ru-RU"/>
        </w:rPr>
        <w:t xml:space="preserve"> При невозможности исполнения обязательств в срок свыше 1 (одного) месяца каждая из </w:t>
      </w:r>
      <w:r w:rsidR="00E05DE6" w:rsidRPr="00341063">
        <w:rPr>
          <w:lang w:val="ru-RU"/>
        </w:rPr>
        <w:t>Сторон имеет</w:t>
      </w:r>
      <w:r w:rsidRPr="00341063">
        <w:rPr>
          <w:lang w:val="ru-RU"/>
        </w:rPr>
        <w:t xml:space="preserve"> право расторгнуть Договор. При расторжении Договора, в течение 3 (трех) рабочих дней с даты уведомления о расторжении, Стороны производят соответствующие окончательные взаиморасчеты.</w:t>
      </w:r>
    </w:p>
    <w:p w14:paraId="38A50E88" w14:textId="77777777" w:rsidR="001A7BAD" w:rsidRPr="00341063" w:rsidRDefault="00382414" w:rsidP="009F0AF6">
      <w:pPr>
        <w:pStyle w:val="Body"/>
        <w:rPr>
          <w:lang w:val="ru-RU"/>
        </w:rPr>
      </w:pPr>
      <w:r w:rsidRPr="00341063">
        <w:rPr>
          <w:lang w:val="ru-RU"/>
        </w:rPr>
        <w:t xml:space="preserve">7.4. </w:t>
      </w:r>
      <w:r w:rsidR="00E05DE6" w:rsidRPr="00341063">
        <w:rPr>
          <w:lang w:val="ru-RU"/>
        </w:rPr>
        <w:tab/>
      </w:r>
      <w:r w:rsidRPr="00341063">
        <w:rPr>
          <w:lang w:val="ru-RU"/>
        </w:rPr>
        <w:t>Сторона, для которой создалась невозможность исполнения обязательств по настоящему Договору, обязана немедленно известить другую сторону о наступлении и окончании вышеуказанных обстоятельств, но в любом случае не позднее 10 дней с момента их начала и 10 дней с момента их окончания. Несвоевременное уведомление о возникновении форс-мажорной ситуации лишает нарушившую сторону права на освобождение от договорных обязательств в силу сложившейся ситуации. Каждая Сторона обязана сообщить другой Стороне о возникновении таких обстоятельств заказной почтой или курьером.</w:t>
      </w:r>
    </w:p>
    <w:p w14:paraId="2F2B3E11" w14:textId="77777777" w:rsidR="001A7BAD" w:rsidRPr="00B04C59" w:rsidRDefault="00703435" w:rsidP="009F0AF6">
      <w:pPr>
        <w:pStyle w:val="1"/>
        <w:numPr>
          <w:ilvl w:val="0"/>
          <w:numId w:val="0"/>
        </w:numPr>
        <w:spacing w:line="290" w:lineRule="auto"/>
        <w:ind w:left="-142"/>
        <w:jc w:val="both"/>
        <w:rPr>
          <w:sz w:val="28"/>
        </w:rPr>
      </w:pPr>
      <w:r w:rsidRPr="00341063">
        <w:rPr>
          <w:sz w:val="28"/>
        </w:rPr>
        <w:t>8</w:t>
      </w:r>
      <w:r w:rsidR="00382414">
        <w:rPr>
          <w:sz w:val="28"/>
        </w:rPr>
        <w:t xml:space="preserve">. </w:t>
      </w:r>
      <w:r w:rsidR="001A7BAD" w:rsidRPr="00B04C59">
        <w:rPr>
          <w:sz w:val="28"/>
        </w:rPr>
        <w:t>Порядок разрешения споров</w:t>
      </w:r>
    </w:p>
    <w:p w14:paraId="28F8D0AB" w14:textId="77777777" w:rsidR="001A7BAD" w:rsidRPr="009F0AF6" w:rsidRDefault="00382414" w:rsidP="009F0AF6">
      <w:pPr>
        <w:pStyle w:val="Body"/>
        <w:rPr>
          <w:lang w:val="ru-RU"/>
        </w:rPr>
      </w:pPr>
      <w:r w:rsidRPr="00341063">
        <w:rPr>
          <w:lang w:val="ru-RU"/>
        </w:rPr>
        <w:t xml:space="preserve">8.1. </w:t>
      </w:r>
      <w:r w:rsidR="00E05DE6" w:rsidRPr="00341063">
        <w:rPr>
          <w:lang w:val="ru-RU"/>
        </w:rPr>
        <w:tab/>
      </w:r>
      <w:r w:rsidR="001A7BAD" w:rsidRPr="009F0AF6">
        <w:rPr>
          <w:lang w:val="ru-RU"/>
        </w:rPr>
        <w:t>Все споры и разногласия, возникающие в процессе исполнения настоящего Договора между Сторонами, будут, по возможности, разрешаться путем переговоров.</w:t>
      </w:r>
      <w:r w:rsidR="009F0AF6" w:rsidRPr="009F0AF6">
        <w:rPr>
          <w:rFonts w:ascii="Times New Roman CYR" w:hAnsi="Times New Roman CYR" w:cs="Times New Roman CYR"/>
          <w:b/>
          <w:bCs/>
          <w:lang w:val="ru-RU"/>
        </w:rPr>
        <w:t xml:space="preserve"> </w:t>
      </w:r>
      <w:r w:rsidR="009F0AF6" w:rsidRPr="009F0AF6">
        <w:rPr>
          <w:lang w:val="ru-RU"/>
        </w:rPr>
        <w:t>Споры и (или) разногласия между Сторонами, вытекающие из настоящего Договора или в связи с ним, подлежат урегулированию с соблюдением претензионного досудебного порядка.</w:t>
      </w:r>
      <w:r w:rsidR="009F0AF6">
        <w:rPr>
          <w:lang w:val="ru-RU"/>
        </w:rPr>
        <w:t xml:space="preserve"> </w:t>
      </w:r>
      <w:r w:rsidR="009F0AF6" w:rsidRPr="009F0AF6">
        <w:rPr>
          <w:lang w:val="ru-RU"/>
        </w:rPr>
        <w:t>Срок ответа на претензию 10 (десять) рабочих дней с момента получения претензии</w:t>
      </w:r>
      <w:r w:rsidR="00060CA8">
        <w:rPr>
          <w:lang w:val="ru-RU"/>
        </w:rPr>
        <w:t>.</w:t>
      </w:r>
    </w:p>
    <w:p w14:paraId="6C69F654" w14:textId="77777777" w:rsidR="001A7BAD" w:rsidRPr="00341063" w:rsidRDefault="00382414" w:rsidP="009F0AF6">
      <w:pPr>
        <w:pStyle w:val="Body"/>
        <w:rPr>
          <w:lang w:val="ru-RU"/>
        </w:rPr>
      </w:pPr>
      <w:r w:rsidRPr="00341063">
        <w:rPr>
          <w:lang w:val="ru-RU"/>
        </w:rPr>
        <w:t xml:space="preserve">8.2. </w:t>
      </w:r>
      <w:r w:rsidR="00E05DE6" w:rsidRPr="00341063">
        <w:rPr>
          <w:lang w:val="ru-RU"/>
        </w:rPr>
        <w:tab/>
      </w:r>
      <w:r w:rsidR="001A7BAD" w:rsidRPr="00341063">
        <w:rPr>
          <w:lang w:val="ru-RU"/>
        </w:rPr>
        <w:t xml:space="preserve">В случае невозможности достижения договоренности, </w:t>
      </w:r>
      <w:r w:rsidR="009D41EA" w:rsidRPr="00341063">
        <w:rPr>
          <w:lang w:val="ru-RU"/>
        </w:rPr>
        <w:t>споры,</w:t>
      </w:r>
      <w:r w:rsidR="001A7BAD" w:rsidRPr="00341063">
        <w:rPr>
          <w:lang w:val="ru-RU"/>
        </w:rPr>
        <w:t xml:space="preserve"> возникающие </w:t>
      </w:r>
      <w:r w:rsidR="00E05DE6" w:rsidRPr="00341063">
        <w:rPr>
          <w:lang w:val="ru-RU"/>
        </w:rPr>
        <w:t>из настоящего Договора,</w:t>
      </w:r>
      <w:r w:rsidR="001A7BAD" w:rsidRPr="00341063">
        <w:rPr>
          <w:lang w:val="ru-RU"/>
        </w:rPr>
        <w:t xml:space="preserve"> подлежат рассмотрению в Арбитражном суде </w:t>
      </w:r>
      <w:r w:rsidR="0041754C" w:rsidRPr="00341063">
        <w:rPr>
          <w:lang w:val="ru-RU"/>
        </w:rPr>
        <w:t>Московской области</w:t>
      </w:r>
      <w:r w:rsidR="001A7BAD" w:rsidRPr="00341063">
        <w:rPr>
          <w:lang w:val="ru-RU"/>
        </w:rPr>
        <w:t>.</w:t>
      </w:r>
    </w:p>
    <w:p w14:paraId="381BD5EC" w14:textId="77777777" w:rsidR="001A7BAD" w:rsidRPr="00B04C59" w:rsidRDefault="00703435" w:rsidP="009F0AF6">
      <w:pPr>
        <w:pStyle w:val="1"/>
        <w:numPr>
          <w:ilvl w:val="0"/>
          <w:numId w:val="0"/>
        </w:numPr>
        <w:spacing w:line="290" w:lineRule="auto"/>
        <w:ind w:left="-142"/>
        <w:jc w:val="both"/>
        <w:rPr>
          <w:sz w:val="28"/>
        </w:rPr>
      </w:pPr>
      <w:r w:rsidRPr="00341063">
        <w:rPr>
          <w:sz w:val="28"/>
        </w:rPr>
        <w:t>9</w:t>
      </w:r>
      <w:r w:rsidR="00382414">
        <w:rPr>
          <w:sz w:val="28"/>
        </w:rPr>
        <w:t xml:space="preserve">. </w:t>
      </w:r>
      <w:r w:rsidR="001A7BAD" w:rsidRPr="00B04C59">
        <w:rPr>
          <w:sz w:val="28"/>
        </w:rPr>
        <w:t>Заключительные положения</w:t>
      </w:r>
    </w:p>
    <w:p w14:paraId="1EEA9DAC" w14:textId="5CA7852F" w:rsidR="001A7BAD" w:rsidRPr="009F0AF6" w:rsidRDefault="00382414" w:rsidP="009F0AF6">
      <w:pPr>
        <w:pStyle w:val="Body"/>
        <w:rPr>
          <w:lang w:val="ru-RU"/>
        </w:rPr>
      </w:pPr>
      <w:r w:rsidRPr="00341063">
        <w:rPr>
          <w:lang w:val="ru-RU"/>
        </w:rPr>
        <w:t xml:space="preserve">9.1. </w:t>
      </w:r>
      <w:r w:rsidR="00E05DE6" w:rsidRPr="00341063">
        <w:rPr>
          <w:lang w:val="ru-RU"/>
        </w:rPr>
        <w:tab/>
      </w:r>
      <w:r w:rsidR="001A7BAD" w:rsidRPr="009F0AF6">
        <w:rPr>
          <w:lang w:val="ru-RU"/>
        </w:rPr>
        <w:t xml:space="preserve">Настоящий Договор вступает в силу с момента его подписания уполномоченными представителями Сторон и действует </w:t>
      </w:r>
      <w:r w:rsidR="00816D58">
        <w:rPr>
          <w:lang w:val="ru-RU"/>
        </w:rPr>
        <w:t xml:space="preserve">в течение 1 года, а в части исполнения обязательств </w:t>
      </w:r>
      <w:r w:rsidR="001A7BAD" w:rsidRPr="009F0AF6">
        <w:rPr>
          <w:lang w:val="ru-RU"/>
        </w:rPr>
        <w:t>до полного выполнения Сторонами обязательств по Договору.</w:t>
      </w:r>
    </w:p>
    <w:p w14:paraId="29AF8848" w14:textId="68FA1452" w:rsidR="001A7BAD" w:rsidRPr="00341063" w:rsidRDefault="00382414" w:rsidP="009F0AF6">
      <w:pPr>
        <w:pStyle w:val="Body"/>
        <w:rPr>
          <w:lang w:val="ru-RU"/>
        </w:rPr>
      </w:pPr>
      <w:r w:rsidRPr="00341063">
        <w:rPr>
          <w:lang w:val="ru-RU"/>
        </w:rPr>
        <w:t>9.2.</w:t>
      </w:r>
      <w:r w:rsidR="00E05DE6" w:rsidRPr="00341063">
        <w:rPr>
          <w:lang w:val="ru-RU"/>
        </w:rPr>
        <w:tab/>
      </w:r>
      <w:r w:rsidRPr="00341063">
        <w:rPr>
          <w:lang w:val="ru-RU"/>
        </w:rPr>
        <w:t xml:space="preserve"> </w:t>
      </w:r>
      <w:r w:rsidR="002F0AB0" w:rsidRPr="00341063">
        <w:rPr>
          <w:lang w:val="ru-RU"/>
        </w:rPr>
        <w:t xml:space="preserve">Если ни одна из Сторон за неделю до его окончания письменно не уведомит другую Сторону о его расторжении, Договор считается продленным на </w:t>
      </w:r>
      <w:r w:rsidR="00281608">
        <w:rPr>
          <w:lang w:val="ru-RU"/>
        </w:rPr>
        <w:t>следующий календарный год</w:t>
      </w:r>
      <w:r w:rsidR="002F0AB0" w:rsidRPr="00341063">
        <w:rPr>
          <w:lang w:val="ru-RU"/>
        </w:rPr>
        <w:t>. Данное правило применимо ко всем пролонгациям настоящего Договора</w:t>
      </w:r>
    </w:p>
    <w:p w14:paraId="4E0BFFDB" w14:textId="77777777" w:rsidR="001A7BAD" w:rsidRPr="00341063" w:rsidRDefault="00382414" w:rsidP="009F0AF6">
      <w:pPr>
        <w:pStyle w:val="Body"/>
        <w:rPr>
          <w:lang w:val="ru-RU"/>
        </w:rPr>
      </w:pPr>
      <w:r w:rsidRPr="00341063">
        <w:rPr>
          <w:lang w:val="ru-RU"/>
        </w:rPr>
        <w:t xml:space="preserve">9.3. </w:t>
      </w:r>
      <w:r w:rsidR="00E05DE6" w:rsidRPr="00341063">
        <w:rPr>
          <w:lang w:val="ru-RU"/>
        </w:rPr>
        <w:tab/>
      </w:r>
      <w:r w:rsidR="001A7BAD" w:rsidRPr="00341063">
        <w:rPr>
          <w:lang w:val="ru-RU"/>
        </w:rPr>
        <w:t>Договор может быть расторгнут по соглашению сторон и в иных случаях, предусмотренных гражданским законодательством РФ.</w:t>
      </w:r>
    </w:p>
    <w:p w14:paraId="3D635C43" w14:textId="77777777" w:rsidR="001A7BAD" w:rsidRPr="00341063" w:rsidRDefault="00382414" w:rsidP="009F0AF6">
      <w:pPr>
        <w:pStyle w:val="Body"/>
        <w:rPr>
          <w:lang w:val="ru-RU"/>
        </w:rPr>
      </w:pPr>
      <w:bookmarkStart w:id="0" w:name="_Ref65245531"/>
      <w:r w:rsidRPr="00341063">
        <w:rPr>
          <w:lang w:val="ru-RU"/>
        </w:rPr>
        <w:t xml:space="preserve">9.4. </w:t>
      </w:r>
      <w:r w:rsidR="00E05DE6" w:rsidRPr="00341063">
        <w:rPr>
          <w:lang w:val="ru-RU"/>
        </w:rPr>
        <w:tab/>
      </w:r>
      <w:r w:rsidR="00A34111" w:rsidRPr="00341063">
        <w:rPr>
          <w:lang w:val="ru-RU"/>
        </w:rPr>
        <w:t>Кроме случаев,</w:t>
      </w:r>
      <w:r w:rsidR="001A7BAD" w:rsidRPr="00341063">
        <w:rPr>
          <w:lang w:val="ru-RU"/>
        </w:rPr>
        <w:t xml:space="preserve"> указанных в п.6.6 настоящего Договора, Исполнитель также вправе в одностороннем внесудебном порядке отказаться от исполнения настоящего Договора в полном объеме в случае, если</w:t>
      </w:r>
      <w:bookmarkEnd w:id="0"/>
      <w:r w:rsidR="001A7BAD" w:rsidRPr="00341063">
        <w:rPr>
          <w:lang w:val="ru-RU"/>
        </w:rPr>
        <w:t xml:space="preserve"> стоимость оказанных услуг не уплачена полностью или частично в установленный срок и продолжает оставаться неуплаченной в течение </w:t>
      </w:r>
      <w:r w:rsidR="00060CA8">
        <w:rPr>
          <w:lang w:val="ru-RU"/>
        </w:rPr>
        <w:t>5</w:t>
      </w:r>
      <w:r w:rsidR="001A7BAD" w:rsidRPr="00341063">
        <w:rPr>
          <w:lang w:val="ru-RU"/>
        </w:rPr>
        <w:t xml:space="preserve"> (</w:t>
      </w:r>
      <w:r w:rsidR="00060CA8">
        <w:rPr>
          <w:lang w:val="ru-RU"/>
        </w:rPr>
        <w:t>пяти</w:t>
      </w:r>
      <w:r w:rsidR="001A7BAD" w:rsidRPr="00341063">
        <w:rPr>
          <w:lang w:val="ru-RU"/>
        </w:rPr>
        <w:t>) банковских дней после направления Исполнителем письменного требования об уплате.</w:t>
      </w:r>
    </w:p>
    <w:p w14:paraId="26B8E3D6" w14:textId="45E9F946" w:rsidR="00CE4CEA" w:rsidRDefault="00382414" w:rsidP="009F0AF6">
      <w:pPr>
        <w:pStyle w:val="Body"/>
        <w:rPr>
          <w:lang w:val="ru-RU"/>
        </w:rPr>
      </w:pPr>
      <w:r w:rsidRPr="00341063">
        <w:rPr>
          <w:lang w:val="ru-RU"/>
        </w:rPr>
        <w:t xml:space="preserve">9.5. </w:t>
      </w:r>
      <w:r w:rsidR="00CE4CEA">
        <w:rPr>
          <w:lang w:val="ru-RU"/>
        </w:rPr>
        <w:t>В случае одностороннего внесудебного отказа Исполнителя от Договора</w:t>
      </w:r>
      <w:r w:rsidR="008C77E3">
        <w:rPr>
          <w:lang w:val="ru-RU"/>
        </w:rPr>
        <w:t xml:space="preserve"> убытки Заказчика возмещению не подлежат.</w:t>
      </w:r>
      <w:r w:rsidR="00E05DE6" w:rsidRPr="00341063">
        <w:rPr>
          <w:lang w:val="ru-RU"/>
        </w:rPr>
        <w:tab/>
      </w:r>
    </w:p>
    <w:p w14:paraId="27D738CE" w14:textId="4F74031E" w:rsidR="001A7BAD" w:rsidRPr="00341063" w:rsidRDefault="00CE4CEA" w:rsidP="009F0AF6">
      <w:pPr>
        <w:pStyle w:val="Body"/>
        <w:rPr>
          <w:lang w:val="ru-RU"/>
        </w:rPr>
      </w:pPr>
      <w:r>
        <w:rPr>
          <w:lang w:val="ru-RU"/>
        </w:rPr>
        <w:t xml:space="preserve">9.6. </w:t>
      </w:r>
      <w:r w:rsidR="001A7BAD" w:rsidRPr="00341063">
        <w:rPr>
          <w:lang w:val="ru-RU"/>
        </w:rPr>
        <w:t>Прекращение действия настоящего Договора не освобождает Стороны от исполнения своих обязательств по настоящему Договору.</w:t>
      </w:r>
    </w:p>
    <w:p w14:paraId="06AAEEBC" w14:textId="4C099258" w:rsidR="001A7BAD" w:rsidRPr="00341063" w:rsidRDefault="00382414" w:rsidP="009F0AF6">
      <w:pPr>
        <w:pStyle w:val="Body"/>
        <w:rPr>
          <w:lang w:val="ru-RU"/>
        </w:rPr>
      </w:pPr>
      <w:r w:rsidRPr="00341063">
        <w:rPr>
          <w:lang w:val="ru-RU"/>
        </w:rPr>
        <w:t>9.</w:t>
      </w:r>
      <w:r w:rsidR="00CE4CEA">
        <w:rPr>
          <w:lang w:val="ru-RU"/>
        </w:rPr>
        <w:t>7</w:t>
      </w:r>
      <w:r w:rsidRPr="00341063">
        <w:rPr>
          <w:lang w:val="ru-RU"/>
        </w:rPr>
        <w:t xml:space="preserve">. </w:t>
      </w:r>
      <w:r w:rsidR="00E05DE6" w:rsidRPr="00341063">
        <w:rPr>
          <w:lang w:val="ru-RU"/>
        </w:rPr>
        <w:tab/>
      </w:r>
      <w:r w:rsidR="00C91841" w:rsidRPr="00341063">
        <w:rPr>
          <w:lang w:val="ru-RU"/>
        </w:rPr>
        <w:t>Стороны обязаны в течение 5 (п</w:t>
      </w:r>
      <w:r w:rsidR="001A7BAD" w:rsidRPr="00341063">
        <w:rPr>
          <w:lang w:val="ru-RU"/>
        </w:rPr>
        <w:t xml:space="preserve">яти) календарных дней с момента изменения юридического адреса, банковских реквизитов, списка пользователей Системы учета, а также всех других изменениях, имеющих </w:t>
      </w:r>
      <w:r w:rsidR="001A7BAD" w:rsidRPr="00341063">
        <w:rPr>
          <w:lang w:val="ru-RU"/>
        </w:rPr>
        <w:lastRenderedPageBreak/>
        <w:t>существенное значение для полного и своевременного исполнения обязательств по настоящему Договору, письменно информировать друг друга о произошедших изменениях.</w:t>
      </w:r>
    </w:p>
    <w:p w14:paraId="6695691A" w14:textId="04CBAC49" w:rsidR="009F0AF6" w:rsidRPr="009F0AF6" w:rsidRDefault="00382414" w:rsidP="009F0AF6">
      <w:pPr>
        <w:pStyle w:val="Body"/>
        <w:rPr>
          <w:rFonts w:cs="Arial"/>
          <w:lang w:val="ru-RU"/>
        </w:rPr>
      </w:pPr>
      <w:r w:rsidRPr="00341063">
        <w:rPr>
          <w:lang w:val="ru-RU"/>
        </w:rPr>
        <w:t>9.</w:t>
      </w:r>
      <w:r w:rsidR="00CE4CEA">
        <w:rPr>
          <w:lang w:val="ru-RU"/>
        </w:rPr>
        <w:t>8</w:t>
      </w:r>
      <w:r w:rsidRPr="00341063">
        <w:rPr>
          <w:lang w:val="ru-RU"/>
        </w:rPr>
        <w:t xml:space="preserve">. </w:t>
      </w:r>
      <w:r w:rsidR="00E05DE6" w:rsidRPr="00341063">
        <w:rPr>
          <w:lang w:val="ru-RU"/>
        </w:rPr>
        <w:tab/>
      </w:r>
      <w:r w:rsidR="009F0AF6" w:rsidRPr="009F0AF6">
        <w:rPr>
          <w:rFonts w:cs="Arial"/>
          <w:lang w:val="ru-RU"/>
        </w:rPr>
        <w:t>Стороны признают юридическую силу за электронными письмами и действительность документов, переданных по электронной почте, указанной в разделе 10</w:t>
      </w:r>
      <w:r w:rsidR="009F0AF6" w:rsidRPr="00802BC9">
        <w:rPr>
          <w:rFonts w:cs="Arial"/>
          <w:lang w:val="ru-RU"/>
        </w:rPr>
        <w:t xml:space="preserve"> настоящего Договора</w:t>
      </w:r>
      <w:r w:rsidR="009F0AF6" w:rsidRPr="002C5B3B">
        <w:rPr>
          <w:rFonts w:cs="Arial"/>
          <w:lang w:val="ru-RU"/>
        </w:rPr>
        <w:t>,</w:t>
      </w:r>
      <w:r w:rsidR="009F0AF6" w:rsidRPr="009F0AF6">
        <w:rPr>
          <w:rFonts w:eastAsia="Arial Unicode MS" w:cs="Arial"/>
          <w:kern w:val="0"/>
          <w:bdr w:val="nil"/>
          <w:lang w:val="ru-RU" w:eastAsia="en-US"/>
        </w:rPr>
        <w:t xml:space="preserve"> с последующим обменом оригиналами документов в течение 10 (десяти) рабочих дней с даты их составления</w:t>
      </w:r>
      <w:r w:rsidR="009F0AF6" w:rsidRPr="009F0AF6">
        <w:rPr>
          <w:rFonts w:cs="Arial"/>
          <w:lang w:val="ru-RU"/>
        </w:rPr>
        <w:t>.</w:t>
      </w:r>
    </w:p>
    <w:p w14:paraId="6AC89D2F" w14:textId="3E8F574E" w:rsidR="00F339AA" w:rsidRDefault="009F0AF6" w:rsidP="009F0AF6">
      <w:pPr>
        <w:pStyle w:val="Body"/>
        <w:rPr>
          <w:rFonts w:cs="Arial"/>
          <w:lang w:val="ru-RU"/>
        </w:rPr>
      </w:pPr>
      <w:r w:rsidRPr="009F0AF6">
        <w:rPr>
          <w:rFonts w:cs="Arial"/>
          <w:lang w:val="ru-RU"/>
        </w:rPr>
        <w:t>9.</w:t>
      </w:r>
      <w:r w:rsidR="00CE4CEA">
        <w:rPr>
          <w:rFonts w:cs="Arial"/>
          <w:lang w:val="ru-RU"/>
        </w:rPr>
        <w:t>9</w:t>
      </w:r>
      <w:r w:rsidRPr="009F0AF6">
        <w:rPr>
          <w:rFonts w:cs="Arial"/>
          <w:lang w:val="ru-RU"/>
        </w:rPr>
        <w:t xml:space="preserve">. </w:t>
      </w:r>
      <w:r w:rsidR="00341063">
        <w:rPr>
          <w:rFonts w:cs="Arial"/>
          <w:lang w:val="ru-RU"/>
        </w:rPr>
        <w:tab/>
      </w:r>
      <w:r w:rsidR="00F339AA">
        <w:rPr>
          <w:rFonts w:cs="Arial"/>
          <w:lang w:val="ru-RU"/>
        </w:rPr>
        <w:t xml:space="preserve">Заказчик </w:t>
      </w:r>
      <w:r w:rsidR="006C250F">
        <w:rPr>
          <w:rFonts w:cs="Arial"/>
          <w:lang w:val="ru-RU"/>
        </w:rPr>
        <w:t>подтверждает</w:t>
      </w:r>
      <w:r w:rsidR="00F339AA">
        <w:rPr>
          <w:rFonts w:cs="Arial"/>
          <w:lang w:val="ru-RU"/>
        </w:rPr>
        <w:t>, что им получено согласие своих сотрудников, представителей и иных лиц на передачу персональных данных Исполнителю в рамках исполнения Договора. При передаче Заказчиком Исполнителю для оформления пропусков персональных данных своих сотрудников, представителей и иных лиц, Стороны согласовали, что Исполнитель вправе их обрабатывать для исполнения Договора, а также для организации документооборота, учета и хранения в течение срока действия Договора. Исполнитель, являясь оператором персональных данных, обеспечивает конфиденциальность при обработке полученных от Заказчика персональных данных, а также принимает все необходимые правовые, организационные и технические меры для защиты этих персональных данных.</w:t>
      </w:r>
    </w:p>
    <w:p w14:paraId="0CEDFD3D" w14:textId="567748B1" w:rsidR="009F0AF6" w:rsidRDefault="00F339AA" w:rsidP="009F0AF6">
      <w:pPr>
        <w:pStyle w:val="Body"/>
        <w:rPr>
          <w:lang w:val="ru-RU"/>
        </w:rPr>
      </w:pPr>
      <w:r>
        <w:rPr>
          <w:rFonts w:cs="Arial"/>
          <w:lang w:val="ru-RU" w:bidi="en-US"/>
        </w:rPr>
        <w:t xml:space="preserve">9.10. </w:t>
      </w:r>
      <w:r w:rsidR="009F0AF6" w:rsidRPr="009F0AF6">
        <w:rPr>
          <w:rFonts w:cs="Arial"/>
          <w:lang w:val="ru-RU" w:bidi="en-US"/>
        </w:rPr>
        <w:t>Настоящий Договор, информация</w:t>
      </w:r>
      <w:r w:rsidR="009F0AF6" w:rsidRPr="009F0AF6">
        <w:rPr>
          <w:lang w:val="ru-RU" w:bidi="en-US"/>
        </w:rPr>
        <w:t xml:space="preserve"> и документация, получаемые в ходе реализации Договора, будут считаться конфиденциальными, и </w:t>
      </w:r>
      <w:r w:rsidR="009F0AF6">
        <w:rPr>
          <w:lang w:val="ru-RU" w:bidi="en-US"/>
        </w:rPr>
        <w:t>Сторона</w:t>
      </w:r>
      <w:r w:rsidR="009F0AF6" w:rsidRPr="009F0AF6">
        <w:rPr>
          <w:lang w:val="ru-RU" w:bidi="en-US"/>
        </w:rPr>
        <w:t xml:space="preserve"> обязуется не разглашать их без согласия </w:t>
      </w:r>
      <w:r w:rsidR="009F0AF6">
        <w:rPr>
          <w:lang w:val="ru-RU" w:bidi="en-US"/>
        </w:rPr>
        <w:t>другой Стороны.</w:t>
      </w:r>
    </w:p>
    <w:p w14:paraId="2118CB21" w14:textId="7BC8E63F" w:rsidR="001A7BAD" w:rsidRPr="009F0AF6" w:rsidRDefault="009F0AF6" w:rsidP="009F0AF6">
      <w:pPr>
        <w:pStyle w:val="Body"/>
        <w:rPr>
          <w:lang w:val="ru-RU"/>
        </w:rPr>
      </w:pPr>
      <w:r>
        <w:rPr>
          <w:lang w:val="ru-RU"/>
        </w:rPr>
        <w:t>9.</w:t>
      </w:r>
      <w:r w:rsidR="00CE4CEA">
        <w:rPr>
          <w:lang w:val="ru-RU"/>
        </w:rPr>
        <w:t>1</w:t>
      </w:r>
      <w:r w:rsidR="00F339AA">
        <w:rPr>
          <w:lang w:val="ru-RU"/>
        </w:rPr>
        <w:t>1</w:t>
      </w:r>
      <w:r>
        <w:rPr>
          <w:lang w:val="ru-RU"/>
        </w:rPr>
        <w:t xml:space="preserve">. </w:t>
      </w:r>
      <w:r w:rsidR="001A7BAD" w:rsidRPr="009F0AF6">
        <w:rPr>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356CC8" w14:textId="64C9D89E" w:rsidR="001A7BAD" w:rsidRPr="00341063" w:rsidRDefault="00382414" w:rsidP="009F0AF6">
      <w:pPr>
        <w:pStyle w:val="Body"/>
        <w:rPr>
          <w:lang w:val="ru-RU"/>
        </w:rPr>
      </w:pPr>
      <w:r w:rsidRPr="00341063">
        <w:rPr>
          <w:lang w:val="ru-RU"/>
        </w:rPr>
        <w:t>9.</w:t>
      </w:r>
      <w:r w:rsidR="009F0AF6">
        <w:rPr>
          <w:lang w:val="ru-RU"/>
        </w:rPr>
        <w:t>1</w:t>
      </w:r>
      <w:r w:rsidR="00F339AA">
        <w:rPr>
          <w:lang w:val="ru-RU"/>
        </w:rPr>
        <w:t>2</w:t>
      </w:r>
      <w:r w:rsidRPr="00341063">
        <w:rPr>
          <w:lang w:val="ru-RU"/>
        </w:rPr>
        <w:t xml:space="preserve">. </w:t>
      </w:r>
      <w:r w:rsidR="00E05DE6" w:rsidRPr="00341063">
        <w:rPr>
          <w:lang w:val="ru-RU"/>
        </w:rPr>
        <w:tab/>
      </w:r>
      <w:r w:rsidR="001A7BAD" w:rsidRPr="00341063">
        <w:rPr>
          <w:lang w:val="ru-RU"/>
        </w:rPr>
        <w:t>Настоящий Договор составлен в двух экземплярах, имеющих одинаковую юридическую силу, по одному экземпляру для каждой из Сторон.</w:t>
      </w:r>
    </w:p>
    <w:p w14:paraId="4F9B0C8C" w14:textId="3323AFA7" w:rsidR="001A7BAD" w:rsidRPr="00341063" w:rsidRDefault="00382414" w:rsidP="009F0AF6">
      <w:pPr>
        <w:pStyle w:val="Body"/>
        <w:rPr>
          <w:lang w:val="ru-RU"/>
        </w:rPr>
      </w:pPr>
      <w:r w:rsidRPr="00341063">
        <w:rPr>
          <w:lang w:val="ru-RU"/>
        </w:rPr>
        <w:t>9.</w:t>
      </w:r>
      <w:r w:rsidR="009F0AF6">
        <w:rPr>
          <w:lang w:val="ru-RU"/>
        </w:rPr>
        <w:t>1</w:t>
      </w:r>
      <w:r w:rsidR="00F339AA">
        <w:rPr>
          <w:lang w:val="ru-RU"/>
        </w:rPr>
        <w:t>3</w:t>
      </w:r>
      <w:r w:rsidRPr="00341063">
        <w:rPr>
          <w:lang w:val="ru-RU"/>
        </w:rPr>
        <w:t xml:space="preserve">. </w:t>
      </w:r>
      <w:r w:rsidR="00E05DE6" w:rsidRPr="00341063">
        <w:rPr>
          <w:lang w:val="ru-RU"/>
        </w:rPr>
        <w:tab/>
      </w:r>
      <w:r w:rsidR="001A7BAD" w:rsidRPr="00341063">
        <w:rPr>
          <w:lang w:val="ru-RU"/>
        </w:rPr>
        <w:t xml:space="preserve">Все Приложения к настоящему </w:t>
      </w:r>
      <w:r w:rsidR="00A34111" w:rsidRPr="00341063">
        <w:rPr>
          <w:lang w:val="ru-RU"/>
        </w:rPr>
        <w:t>Договору являются</w:t>
      </w:r>
      <w:r w:rsidR="001A7BAD" w:rsidRPr="00341063">
        <w:rPr>
          <w:lang w:val="ru-RU"/>
        </w:rPr>
        <w:t xml:space="preserve"> его составной и неотъемлемой частью.</w:t>
      </w:r>
    </w:p>
    <w:p w14:paraId="0A3D332D" w14:textId="77777777" w:rsidR="001A7BAD" w:rsidRDefault="009F0AF6" w:rsidP="009F0AF6">
      <w:pPr>
        <w:pStyle w:val="1"/>
        <w:numPr>
          <w:ilvl w:val="0"/>
          <w:numId w:val="0"/>
        </w:numPr>
        <w:ind w:left="-142"/>
        <w:jc w:val="both"/>
        <w:rPr>
          <w:sz w:val="28"/>
          <w:szCs w:val="22"/>
        </w:rPr>
      </w:pPr>
      <w:r>
        <w:rPr>
          <w:sz w:val="28"/>
          <w:szCs w:val="22"/>
        </w:rPr>
        <w:t>10</w:t>
      </w:r>
      <w:r w:rsidR="00382414">
        <w:rPr>
          <w:sz w:val="28"/>
          <w:szCs w:val="22"/>
        </w:rPr>
        <w:t xml:space="preserve">. </w:t>
      </w:r>
      <w:r w:rsidR="001310D0" w:rsidRPr="00B04C59">
        <w:rPr>
          <w:sz w:val="28"/>
          <w:szCs w:val="22"/>
        </w:rPr>
        <w:t>Адреса и финансовые реквизиты сторон:</w:t>
      </w:r>
    </w:p>
    <w:p w14:paraId="68E0F06E" w14:textId="77777777" w:rsidR="00D179C0" w:rsidRPr="00D179C0" w:rsidRDefault="00D179C0" w:rsidP="009F0AF6">
      <w:pPr>
        <w:jc w:val="both"/>
      </w:pPr>
    </w:p>
    <w:tbl>
      <w:tblPr>
        <w:tblW w:w="9686" w:type="dxa"/>
        <w:tblInd w:w="142" w:type="dxa"/>
        <w:tblLayout w:type="fixed"/>
        <w:tblLook w:val="01E0" w:firstRow="1" w:lastRow="1" w:firstColumn="1" w:lastColumn="1" w:noHBand="0" w:noVBand="0"/>
      </w:tblPr>
      <w:tblGrid>
        <w:gridCol w:w="4826"/>
        <w:gridCol w:w="4860"/>
      </w:tblGrid>
      <w:tr w:rsidR="00C91841" w:rsidRPr="007A108F" w14:paraId="3209FED3" w14:textId="77777777" w:rsidTr="009F0AF6">
        <w:trPr>
          <w:trHeight w:val="554"/>
        </w:trPr>
        <w:tc>
          <w:tcPr>
            <w:tcW w:w="4826" w:type="dxa"/>
          </w:tcPr>
          <w:p w14:paraId="187496D0" w14:textId="77777777" w:rsidR="00C91841" w:rsidRPr="00341063" w:rsidRDefault="00C91841" w:rsidP="009F0AF6">
            <w:pPr>
              <w:pStyle w:val="Body"/>
              <w:rPr>
                <w:lang w:val="ru-RU"/>
              </w:rPr>
            </w:pPr>
            <w:r w:rsidRPr="00341063">
              <w:rPr>
                <w:lang w:val="ru-RU"/>
              </w:rPr>
              <w:t>ИСПОЛНИТЕЛЬ:</w:t>
            </w:r>
          </w:p>
          <w:p w14:paraId="4BCA5DCA" w14:textId="77777777" w:rsidR="00C91841" w:rsidRPr="00341063" w:rsidRDefault="009F0AF6" w:rsidP="009F0AF6">
            <w:pPr>
              <w:pStyle w:val="Body"/>
              <w:rPr>
                <w:lang w:val="ru-RU"/>
              </w:rPr>
            </w:pPr>
            <w:r w:rsidRPr="00341063">
              <w:rPr>
                <w:lang w:val="ru-RU"/>
              </w:rPr>
              <w:t xml:space="preserve"> </w:t>
            </w:r>
            <w:r w:rsidR="00E56311" w:rsidRPr="00341063">
              <w:rPr>
                <w:lang w:val="ru-RU"/>
              </w:rPr>
              <w:t>ООО «</w:t>
            </w:r>
            <w:r w:rsidR="00C91841" w:rsidRPr="00341063">
              <w:rPr>
                <w:lang w:val="ru-RU"/>
              </w:rPr>
              <w:t>Би-Пи-</w:t>
            </w:r>
            <w:proofErr w:type="spellStart"/>
            <w:r w:rsidR="00C91841" w:rsidRPr="00341063">
              <w:rPr>
                <w:lang w:val="ru-RU"/>
              </w:rPr>
              <w:t>эС</w:t>
            </w:r>
            <w:proofErr w:type="spellEnd"/>
            <w:r w:rsidR="00C91841" w:rsidRPr="00341063">
              <w:rPr>
                <w:lang w:val="ru-RU"/>
              </w:rPr>
              <w:t xml:space="preserve"> </w:t>
            </w:r>
            <w:proofErr w:type="spellStart"/>
            <w:r w:rsidR="00E56311" w:rsidRPr="00341063">
              <w:rPr>
                <w:lang w:val="ru-RU"/>
              </w:rPr>
              <w:t>Русланд</w:t>
            </w:r>
            <w:proofErr w:type="spellEnd"/>
            <w:r w:rsidR="00C91841" w:rsidRPr="00341063">
              <w:rPr>
                <w:lang w:val="ru-RU"/>
              </w:rPr>
              <w:t>»</w:t>
            </w:r>
          </w:p>
        </w:tc>
        <w:tc>
          <w:tcPr>
            <w:tcW w:w="4860" w:type="dxa"/>
          </w:tcPr>
          <w:p w14:paraId="2D7CD903" w14:textId="77777777" w:rsidR="00C91841" w:rsidRPr="00C63D40" w:rsidRDefault="00C91841" w:rsidP="009F0AF6">
            <w:pPr>
              <w:pStyle w:val="Body"/>
            </w:pPr>
            <w:r w:rsidRPr="00C63D40">
              <w:t>ЗАКАЗЧИК:</w:t>
            </w:r>
          </w:p>
          <w:p w14:paraId="299E1EA2" w14:textId="77777777" w:rsidR="00E56311" w:rsidRPr="00C63D40" w:rsidRDefault="00E56311" w:rsidP="009F0AF6">
            <w:pPr>
              <w:pStyle w:val="Body"/>
            </w:pPr>
            <w:r w:rsidRPr="00C63D40">
              <w:t>ООО «</w:t>
            </w:r>
            <w:r w:rsidR="00C63D40">
              <w:t>__</w:t>
            </w:r>
            <w:r w:rsidR="00750FE8">
              <w:rPr>
                <w:lang w:val="ru-RU"/>
              </w:rPr>
              <w:t>_________</w:t>
            </w:r>
            <w:r w:rsidR="00C63D40">
              <w:t>_________</w:t>
            </w:r>
            <w:r w:rsidRPr="00C63D40">
              <w:t>»</w:t>
            </w:r>
          </w:p>
        </w:tc>
      </w:tr>
      <w:tr w:rsidR="00C91841" w:rsidRPr="007A108F" w14:paraId="4BC01767" w14:textId="77777777" w:rsidTr="009F0AF6">
        <w:tc>
          <w:tcPr>
            <w:tcW w:w="4826" w:type="dxa"/>
          </w:tcPr>
          <w:p w14:paraId="4481B38D" w14:textId="77777777" w:rsidR="006C6A16" w:rsidRDefault="00C91841" w:rsidP="00D179C0">
            <w:pPr>
              <w:jc w:val="both"/>
              <w:rPr>
                <w:rFonts w:ascii="Arial" w:hAnsi="Arial" w:cs="Arial"/>
                <w:sz w:val="20"/>
                <w:szCs w:val="20"/>
              </w:rPr>
            </w:pPr>
            <w:r w:rsidRPr="007A108F">
              <w:rPr>
                <w:rFonts w:ascii="Arial" w:hAnsi="Arial" w:cs="Arial"/>
                <w:sz w:val="20"/>
                <w:szCs w:val="20"/>
              </w:rPr>
              <w:t>141407,</w:t>
            </w:r>
            <w:r w:rsidR="00D179C0">
              <w:rPr>
                <w:rFonts w:ascii="Arial" w:hAnsi="Arial" w:cs="Arial"/>
                <w:sz w:val="20"/>
                <w:szCs w:val="20"/>
              </w:rPr>
              <w:t xml:space="preserve"> </w:t>
            </w:r>
            <w:r w:rsidRPr="007A108F">
              <w:rPr>
                <w:rFonts w:ascii="Arial" w:hAnsi="Arial" w:cs="Arial"/>
                <w:sz w:val="20"/>
                <w:szCs w:val="20"/>
              </w:rPr>
              <w:t>М</w:t>
            </w:r>
            <w:r w:rsidR="006C6A16">
              <w:rPr>
                <w:rFonts w:ascii="Arial" w:hAnsi="Arial" w:cs="Arial"/>
                <w:sz w:val="20"/>
                <w:szCs w:val="20"/>
              </w:rPr>
              <w:t>осковская обл.</w:t>
            </w:r>
            <w:r w:rsidRPr="007A108F">
              <w:rPr>
                <w:rFonts w:ascii="Arial" w:hAnsi="Arial" w:cs="Arial"/>
                <w:sz w:val="20"/>
                <w:szCs w:val="20"/>
              </w:rPr>
              <w:t>, г.</w:t>
            </w:r>
            <w:r w:rsidR="006C6A16">
              <w:rPr>
                <w:rFonts w:ascii="Arial" w:hAnsi="Arial" w:cs="Arial"/>
                <w:sz w:val="20"/>
                <w:szCs w:val="20"/>
              </w:rPr>
              <w:t xml:space="preserve"> </w:t>
            </w:r>
            <w:r w:rsidRPr="007A108F">
              <w:rPr>
                <w:rFonts w:ascii="Arial" w:hAnsi="Arial" w:cs="Arial"/>
                <w:sz w:val="20"/>
                <w:szCs w:val="20"/>
              </w:rPr>
              <w:t>Химки,</w:t>
            </w:r>
          </w:p>
          <w:p w14:paraId="3ED20C54" w14:textId="77777777" w:rsidR="00C91841" w:rsidRPr="007A108F" w:rsidRDefault="00C91841" w:rsidP="00D179C0">
            <w:pPr>
              <w:jc w:val="both"/>
              <w:rPr>
                <w:rFonts w:ascii="Arial" w:hAnsi="Arial" w:cs="Arial"/>
                <w:sz w:val="20"/>
                <w:szCs w:val="20"/>
              </w:rPr>
            </w:pPr>
            <w:r w:rsidRPr="007A108F">
              <w:rPr>
                <w:rFonts w:ascii="Arial" w:hAnsi="Arial" w:cs="Arial"/>
                <w:sz w:val="20"/>
                <w:szCs w:val="20"/>
              </w:rPr>
              <w:t>ул.</w:t>
            </w:r>
            <w:r w:rsidR="00D179C0">
              <w:rPr>
                <w:rFonts w:ascii="Arial" w:hAnsi="Arial" w:cs="Arial"/>
                <w:sz w:val="20"/>
                <w:szCs w:val="20"/>
              </w:rPr>
              <w:t xml:space="preserve"> </w:t>
            </w:r>
            <w:r w:rsidRPr="007A108F">
              <w:rPr>
                <w:rFonts w:ascii="Arial" w:hAnsi="Arial" w:cs="Arial"/>
                <w:sz w:val="20"/>
                <w:szCs w:val="20"/>
              </w:rPr>
              <w:t>Панфилова, вл</w:t>
            </w:r>
            <w:r w:rsidR="006C6A16">
              <w:rPr>
                <w:rFonts w:ascii="Arial" w:hAnsi="Arial" w:cs="Arial"/>
                <w:sz w:val="20"/>
                <w:szCs w:val="20"/>
              </w:rPr>
              <w:t>.</w:t>
            </w:r>
            <w:r w:rsidRPr="007A108F">
              <w:rPr>
                <w:rFonts w:ascii="Arial" w:hAnsi="Arial" w:cs="Arial"/>
                <w:sz w:val="20"/>
                <w:szCs w:val="20"/>
              </w:rPr>
              <w:t xml:space="preserve"> </w:t>
            </w:r>
            <w:r w:rsidR="003C78C2">
              <w:rPr>
                <w:rFonts w:ascii="Arial" w:hAnsi="Arial" w:cs="Arial"/>
                <w:sz w:val="20"/>
                <w:szCs w:val="20"/>
              </w:rPr>
              <w:t>21</w:t>
            </w:r>
            <w:r w:rsidRPr="007A108F">
              <w:rPr>
                <w:rFonts w:ascii="Arial" w:hAnsi="Arial" w:cs="Arial"/>
                <w:sz w:val="20"/>
                <w:szCs w:val="20"/>
              </w:rPr>
              <w:t>, стр.</w:t>
            </w:r>
            <w:r w:rsidR="003C78C2">
              <w:rPr>
                <w:rFonts w:ascii="Arial" w:hAnsi="Arial" w:cs="Arial"/>
                <w:sz w:val="20"/>
                <w:szCs w:val="20"/>
              </w:rPr>
              <w:t>1</w:t>
            </w:r>
            <w:r w:rsidR="0028220E">
              <w:rPr>
                <w:rFonts w:ascii="Arial" w:hAnsi="Arial" w:cs="Arial"/>
                <w:sz w:val="20"/>
                <w:szCs w:val="20"/>
              </w:rPr>
              <w:t>, пом.1821</w:t>
            </w:r>
          </w:p>
          <w:p w14:paraId="1B2FBFC5" w14:textId="77777777" w:rsidR="00C91841" w:rsidRDefault="00C91841" w:rsidP="00D179C0">
            <w:pPr>
              <w:jc w:val="both"/>
              <w:rPr>
                <w:rFonts w:ascii="Arial" w:hAnsi="Arial" w:cs="Arial"/>
                <w:sz w:val="20"/>
                <w:szCs w:val="20"/>
              </w:rPr>
            </w:pPr>
            <w:r w:rsidRPr="007A108F">
              <w:rPr>
                <w:rFonts w:ascii="Arial" w:hAnsi="Arial" w:cs="Arial"/>
                <w:sz w:val="20"/>
                <w:szCs w:val="20"/>
              </w:rPr>
              <w:t>ИНН</w:t>
            </w:r>
            <w:r>
              <w:rPr>
                <w:rFonts w:ascii="Arial" w:hAnsi="Arial" w:cs="Arial"/>
                <w:sz w:val="20"/>
                <w:szCs w:val="20"/>
              </w:rPr>
              <w:t xml:space="preserve"> </w:t>
            </w:r>
            <w:r w:rsidRPr="007A108F">
              <w:rPr>
                <w:rFonts w:ascii="Arial" w:hAnsi="Arial" w:cs="Arial"/>
                <w:sz w:val="20"/>
                <w:szCs w:val="20"/>
              </w:rPr>
              <w:t>5047105512</w:t>
            </w:r>
          </w:p>
          <w:p w14:paraId="11DCA676" w14:textId="77777777" w:rsidR="00C91841" w:rsidRPr="007A108F" w:rsidRDefault="00C91841" w:rsidP="00D179C0">
            <w:pPr>
              <w:jc w:val="both"/>
              <w:rPr>
                <w:rFonts w:ascii="Arial" w:hAnsi="Arial" w:cs="Arial"/>
                <w:sz w:val="20"/>
                <w:szCs w:val="20"/>
              </w:rPr>
            </w:pPr>
            <w:r w:rsidRPr="007A108F">
              <w:rPr>
                <w:rFonts w:ascii="Arial" w:hAnsi="Arial" w:cs="Arial"/>
                <w:sz w:val="20"/>
                <w:szCs w:val="20"/>
              </w:rPr>
              <w:t>КПП 504701001</w:t>
            </w:r>
          </w:p>
          <w:p w14:paraId="58EAB1B1" w14:textId="77777777" w:rsidR="00C91841" w:rsidRPr="007A108F" w:rsidRDefault="00C91841" w:rsidP="00D179C0">
            <w:pPr>
              <w:jc w:val="both"/>
              <w:rPr>
                <w:rFonts w:ascii="Arial" w:hAnsi="Arial" w:cs="Arial"/>
                <w:sz w:val="20"/>
                <w:szCs w:val="20"/>
              </w:rPr>
            </w:pPr>
            <w:r w:rsidRPr="007A108F">
              <w:rPr>
                <w:rFonts w:ascii="Arial" w:hAnsi="Arial" w:cs="Arial"/>
                <w:sz w:val="20"/>
                <w:szCs w:val="20"/>
              </w:rPr>
              <w:t>ОГРН 1095047005107</w:t>
            </w:r>
          </w:p>
          <w:p w14:paraId="3EAFAF50" w14:textId="77777777" w:rsidR="00C91841" w:rsidRPr="007A108F" w:rsidRDefault="00C91841" w:rsidP="00D179C0">
            <w:pPr>
              <w:jc w:val="both"/>
              <w:rPr>
                <w:rFonts w:ascii="Arial" w:hAnsi="Arial" w:cs="Arial"/>
                <w:sz w:val="20"/>
                <w:szCs w:val="20"/>
              </w:rPr>
            </w:pPr>
            <w:r w:rsidRPr="007A108F">
              <w:rPr>
                <w:rFonts w:ascii="Arial" w:hAnsi="Arial" w:cs="Arial"/>
                <w:sz w:val="20"/>
                <w:szCs w:val="20"/>
              </w:rPr>
              <w:t>р/</w:t>
            </w:r>
            <w:r w:rsidR="00341063" w:rsidRPr="007A108F">
              <w:rPr>
                <w:rFonts w:ascii="Arial" w:hAnsi="Arial" w:cs="Arial"/>
                <w:sz w:val="20"/>
                <w:szCs w:val="20"/>
              </w:rPr>
              <w:t>с 40702810600000005903</w:t>
            </w:r>
            <w:r w:rsidRPr="007A108F">
              <w:rPr>
                <w:rFonts w:ascii="Arial" w:hAnsi="Arial" w:cs="Arial"/>
                <w:sz w:val="20"/>
                <w:szCs w:val="20"/>
              </w:rPr>
              <w:t xml:space="preserve"> </w:t>
            </w:r>
          </w:p>
          <w:p w14:paraId="74E56BFF" w14:textId="77777777" w:rsidR="00C91841" w:rsidRPr="007A108F" w:rsidRDefault="00C91841" w:rsidP="00D179C0">
            <w:pPr>
              <w:jc w:val="both"/>
              <w:rPr>
                <w:rFonts w:ascii="Arial" w:hAnsi="Arial" w:cs="Arial"/>
                <w:sz w:val="20"/>
                <w:szCs w:val="20"/>
              </w:rPr>
            </w:pPr>
            <w:r w:rsidRPr="007A108F">
              <w:rPr>
                <w:rFonts w:ascii="Arial" w:hAnsi="Arial" w:cs="Arial"/>
                <w:sz w:val="20"/>
                <w:szCs w:val="20"/>
              </w:rPr>
              <w:t xml:space="preserve">в </w:t>
            </w:r>
            <w:r w:rsidR="0028220E">
              <w:rPr>
                <w:rFonts w:ascii="Arial" w:hAnsi="Arial" w:cs="Arial"/>
                <w:sz w:val="20"/>
                <w:szCs w:val="20"/>
              </w:rPr>
              <w:t>"СДМ-БАНК" (П</w:t>
            </w:r>
            <w:r w:rsidRPr="007A108F">
              <w:rPr>
                <w:rFonts w:ascii="Arial" w:hAnsi="Arial" w:cs="Arial"/>
                <w:sz w:val="20"/>
                <w:szCs w:val="20"/>
              </w:rPr>
              <w:t xml:space="preserve">АО), </w:t>
            </w:r>
            <w:proofErr w:type="spellStart"/>
            <w:r w:rsidRPr="007A108F">
              <w:rPr>
                <w:rFonts w:ascii="Arial" w:hAnsi="Arial" w:cs="Arial"/>
                <w:sz w:val="20"/>
                <w:szCs w:val="20"/>
              </w:rPr>
              <w:t>г.Москва</w:t>
            </w:r>
            <w:proofErr w:type="spellEnd"/>
          </w:p>
          <w:p w14:paraId="206D10F9" w14:textId="77777777" w:rsidR="00D179C0" w:rsidRPr="00D179C0" w:rsidRDefault="00D179C0" w:rsidP="00D179C0">
            <w:pPr>
              <w:jc w:val="both"/>
              <w:rPr>
                <w:rFonts w:ascii="Arial" w:hAnsi="Arial" w:cs="Arial"/>
                <w:sz w:val="20"/>
                <w:szCs w:val="20"/>
              </w:rPr>
            </w:pPr>
            <w:r w:rsidRPr="00D179C0">
              <w:rPr>
                <w:rFonts w:ascii="Arial" w:hAnsi="Arial" w:cs="Arial"/>
                <w:sz w:val="20"/>
                <w:szCs w:val="20"/>
              </w:rPr>
              <w:t>к/с 30101810845250000685</w:t>
            </w:r>
          </w:p>
          <w:p w14:paraId="1330D356" w14:textId="77777777" w:rsidR="00E56311" w:rsidRPr="009F0AF6" w:rsidRDefault="00D179C0" w:rsidP="009F0AF6">
            <w:pPr>
              <w:pStyle w:val="Body"/>
              <w:rPr>
                <w:lang w:val="ru-RU"/>
              </w:rPr>
            </w:pPr>
            <w:r w:rsidRPr="00D179C0">
              <w:t>БИК 044525685</w:t>
            </w:r>
          </w:p>
        </w:tc>
        <w:tc>
          <w:tcPr>
            <w:tcW w:w="4860" w:type="dxa"/>
          </w:tcPr>
          <w:p w14:paraId="53284A88" w14:textId="77777777" w:rsidR="0028220E" w:rsidRPr="00CF4A2B" w:rsidRDefault="00CF4A2B" w:rsidP="00D179C0">
            <w:pPr>
              <w:pStyle w:val="af0"/>
              <w:jc w:val="both"/>
              <w:rPr>
                <w:rFonts w:ascii="Arial" w:hAnsi="Arial" w:cs="Arial"/>
                <w:sz w:val="20"/>
                <w:szCs w:val="20"/>
                <w:highlight w:val="yellow"/>
              </w:rPr>
            </w:pPr>
            <w:r w:rsidRPr="00CF4A2B">
              <w:rPr>
                <w:rFonts w:ascii="Arial" w:hAnsi="Arial" w:cs="Arial"/>
                <w:sz w:val="20"/>
                <w:szCs w:val="20"/>
                <w:highlight w:val="yellow"/>
                <w:lang w:val="en-US"/>
              </w:rPr>
              <w:t>e-mail</w:t>
            </w:r>
            <w:r w:rsidRPr="00CF4A2B">
              <w:rPr>
                <w:rFonts w:ascii="Arial" w:hAnsi="Arial" w:cs="Arial"/>
                <w:sz w:val="20"/>
                <w:szCs w:val="20"/>
                <w:highlight w:val="yellow"/>
              </w:rPr>
              <w:t>:</w:t>
            </w:r>
          </w:p>
        </w:tc>
      </w:tr>
    </w:tbl>
    <w:p w14:paraId="234E95A6" w14:textId="77777777" w:rsidR="00656DD2" w:rsidRDefault="00382414" w:rsidP="00D179C0">
      <w:pPr>
        <w:pStyle w:val="1"/>
        <w:numPr>
          <w:ilvl w:val="0"/>
          <w:numId w:val="0"/>
        </w:numPr>
        <w:ind w:left="-142"/>
        <w:jc w:val="both"/>
        <w:rPr>
          <w:sz w:val="28"/>
          <w:szCs w:val="22"/>
        </w:rPr>
      </w:pPr>
      <w:r>
        <w:rPr>
          <w:sz w:val="28"/>
          <w:szCs w:val="22"/>
        </w:rPr>
        <w:t>1</w:t>
      </w:r>
      <w:r w:rsidR="009F0AF6">
        <w:rPr>
          <w:sz w:val="28"/>
          <w:szCs w:val="22"/>
        </w:rPr>
        <w:t>1</w:t>
      </w:r>
      <w:r>
        <w:rPr>
          <w:sz w:val="28"/>
          <w:szCs w:val="22"/>
        </w:rPr>
        <w:t xml:space="preserve">. </w:t>
      </w:r>
      <w:r w:rsidR="00184AE5" w:rsidRPr="007A108F">
        <w:rPr>
          <w:sz w:val="28"/>
          <w:szCs w:val="22"/>
        </w:rPr>
        <w:t>Подписи сторон</w:t>
      </w:r>
    </w:p>
    <w:p w14:paraId="18CFC2DF" w14:textId="77777777" w:rsidR="00382414" w:rsidRPr="00382414" w:rsidRDefault="00382414" w:rsidP="00D179C0">
      <w:pPr>
        <w:ind w:left="-142"/>
        <w:jc w:val="both"/>
      </w:pPr>
    </w:p>
    <w:tbl>
      <w:tblPr>
        <w:tblW w:w="0" w:type="auto"/>
        <w:tblLook w:val="01E0" w:firstRow="1" w:lastRow="1" w:firstColumn="1" w:lastColumn="1" w:noHBand="0" w:noVBand="0"/>
      </w:tblPr>
      <w:tblGrid>
        <w:gridCol w:w="3789"/>
        <w:gridCol w:w="1139"/>
        <w:gridCol w:w="4252"/>
      </w:tblGrid>
      <w:tr w:rsidR="00D179C0" w:rsidRPr="007A108F" w14:paraId="0EC4674D" w14:textId="77777777" w:rsidTr="006F43AE">
        <w:tc>
          <w:tcPr>
            <w:tcW w:w="3789" w:type="dxa"/>
          </w:tcPr>
          <w:p w14:paraId="75739603" w14:textId="77777777" w:rsidR="00D179C0" w:rsidRPr="0028220E" w:rsidRDefault="009F0AF6" w:rsidP="009F0AF6">
            <w:pPr>
              <w:pStyle w:val="Body"/>
            </w:pPr>
            <w:proofErr w:type="spellStart"/>
            <w:r w:rsidRPr="0028220E">
              <w:t>О</w:t>
            </w:r>
            <w:r w:rsidR="00D179C0" w:rsidRPr="0028220E">
              <w:t>т</w:t>
            </w:r>
            <w:proofErr w:type="spellEnd"/>
            <w:r>
              <w:rPr>
                <w:lang w:val="ru-RU"/>
              </w:rPr>
              <w:t xml:space="preserve"> </w:t>
            </w:r>
            <w:proofErr w:type="spellStart"/>
            <w:r w:rsidR="00D179C0" w:rsidRPr="0028220E">
              <w:t>Исполнителя</w:t>
            </w:r>
            <w:proofErr w:type="spellEnd"/>
            <w:r w:rsidR="00D179C0" w:rsidRPr="0028220E">
              <w:t>:</w:t>
            </w:r>
          </w:p>
        </w:tc>
        <w:tc>
          <w:tcPr>
            <w:tcW w:w="1139" w:type="dxa"/>
          </w:tcPr>
          <w:p w14:paraId="6E4EE959" w14:textId="77777777" w:rsidR="00D179C0" w:rsidRPr="009F0AF6" w:rsidRDefault="009F0AF6" w:rsidP="009F0AF6">
            <w:pPr>
              <w:pStyle w:val="Body"/>
            </w:pPr>
            <w:r>
              <w:t xml:space="preserve">                        </w:t>
            </w:r>
          </w:p>
        </w:tc>
        <w:tc>
          <w:tcPr>
            <w:tcW w:w="4252" w:type="dxa"/>
          </w:tcPr>
          <w:p w14:paraId="645AE9B3" w14:textId="77777777" w:rsidR="00D179C0" w:rsidRPr="009F0AF6" w:rsidRDefault="009F0AF6" w:rsidP="009F0AF6">
            <w:pPr>
              <w:pStyle w:val="Body"/>
              <w:rPr>
                <w:lang w:val="ru-RU"/>
              </w:rPr>
            </w:pPr>
            <w:proofErr w:type="spellStart"/>
            <w:r w:rsidRPr="0028220E">
              <w:t>О</w:t>
            </w:r>
            <w:r w:rsidR="00D179C0" w:rsidRPr="0028220E">
              <w:t>т</w:t>
            </w:r>
            <w:proofErr w:type="spellEnd"/>
            <w:r w:rsidR="00D179C0" w:rsidRPr="0028220E">
              <w:t xml:space="preserve"> </w:t>
            </w:r>
            <w:proofErr w:type="spellStart"/>
            <w:r w:rsidR="00D179C0" w:rsidRPr="0028220E">
              <w:t>Заказчика</w:t>
            </w:r>
            <w:proofErr w:type="spellEnd"/>
            <w:r w:rsidR="00D179C0" w:rsidRPr="0028220E">
              <w:t>:</w:t>
            </w:r>
          </w:p>
        </w:tc>
      </w:tr>
      <w:tr w:rsidR="00D179C0" w:rsidRPr="007A108F" w14:paraId="6D94E6E1" w14:textId="77777777" w:rsidTr="006F43AE">
        <w:tc>
          <w:tcPr>
            <w:tcW w:w="3789" w:type="dxa"/>
          </w:tcPr>
          <w:p w14:paraId="1FBB9E56" w14:textId="77777777" w:rsidR="00D179C0" w:rsidRPr="00382414" w:rsidRDefault="00D179C0" w:rsidP="009F0AF6">
            <w:pPr>
              <w:pStyle w:val="Body"/>
            </w:pPr>
            <w:r w:rsidRPr="00382414">
              <w:t>_________________________</w:t>
            </w:r>
          </w:p>
          <w:p w14:paraId="7BB606E8" w14:textId="77777777" w:rsidR="00D179C0" w:rsidRPr="00382414" w:rsidRDefault="00D179C0" w:rsidP="009F0AF6">
            <w:pPr>
              <w:pStyle w:val="Body"/>
            </w:pPr>
            <w:proofErr w:type="spellStart"/>
            <w:r>
              <w:t>Управляющий</w:t>
            </w:r>
            <w:proofErr w:type="spellEnd"/>
            <w:r>
              <w:t xml:space="preserve"> </w:t>
            </w:r>
            <w:proofErr w:type="spellStart"/>
            <w:r>
              <w:t>Левин</w:t>
            </w:r>
            <w:proofErr w:type="spellEnd"/>
            <w:r>
              <w:t xml:space="preserve"> Д.Э.</w:t>
            </w:r>
          </w:p>
        </w:tc>
        <w:tc>
          <w:tcPr>
            <w:tcW w:w="1139" w:type="dxa"/>
          </w:tcPr>
          <w:p w14:paraId="1133DEEE" w14:textId="77777777" w:rsidR="00D179C0" w:rsidRPr="00382414" w:rsidRDefault="00D179C0" w:rsidP="009F0AF6">
            <w:pPr>
              <w:pStyle w:val="Body"/>
            </w:pPr>
          </w:p>
        </w:tc>
        <w:tc>
          <w:tcPr>
            <w:tcW w:w="4252" w:type="dxa"/>
          </w:tcPr>
          <w:p w14:paraId="0DFC12A0" w14:textId="77777777" w:rsidR="009F0AF6" w:rsidRDefault="00D179C0" w:rsidP="009F0AF6">
            <w:pPr>
              <w:pStyle w:val="Body"/>
              <w:rPr>
                <w:lang w:val="ru-RU"/>
              </w:rPr>
            </w:pPr>
            <w:r w:rsidRPr="006F43AE">
              <w:t>________________________</w:t>
            </w:r>
            <w:r w:rsidR="009F0AF6">
              <w:rPr>
                <w:lang w:val="ru-RU"/>
              </w:rPr>
              <w:t xml:space="preserve">        </w:t>
            </w:r>
          </w:p>
          <w:p w14:paraId="1A634684" w14:textId="77777777" w:rsidR="00D179C0" w:rsidRPr="006F43AE" w:rsidRDefault="00D179C0" w:rsidP="009F0AF6">
            <w:pPr>
              <w:pStyle w:val="Body"/>
            </w:pPr>
            <w:proofErr w:type="spellStart"/>
            <w:r w:rsidRPr="006F43AE">
              <w:t>Генеральный</w:t>
            </w:r>
            <w:proofErr w:type="spellEnd"/>
            <w:r w:rsidRPr="006F43AE">
              <w:t xml:space="preserve"> </w:t>
            </w:r>
            <w:proofErr w:type="spellStart"/>
            <w:r w:rsidRPr="006F43AE">
              <w:t>директор</w:t>
            </w:r>
            <w:proofErr w:type="spellEnd"/>
            <w:r w:rsidRPr="006F43AE">
              <w:t xml:space="preserve"> </w:t>
            </w:r>
            <w:r w:rsidR="00C63D40">
              <w:t>_____________</w:t>
            </w:r>
          </w:p>
        </w:tc>
      </w:tr>
    </w:tbl>
    <w:p w14:paraId="046A3709" w14:textId="77777777" w:rsidR="00D179C0" w:rsidRDefault="00D179C0" w:rsidP="00D179C0">
      <w:pPr>
        <w:pStyle w:val="1"/>
        <w:numPr>
          <w:ilvl w:val="0"/>
          <w:numId w:val="0"/>
        </w:numPr>
        <w:spacing w:before="0" w:after="0"/>
        <w:ind w:left="-142"/>
        <w:jc w:val="right"/>
        <w:rPr>
          <w:b w:val="0"/>
          <w:sz w:val="20"/>
          <w:szCs w:val="20"/>
        </w:rPr>
      </w:pPr>
    </w:p>
    <w:p w14:paraId="79CDF9F5" w14:textId="77777777" w:rsidR="009F0AF6" w:rsidRDefault="009F0AF6" w:rsidP="00892336">
      <w:pPr>
        <w:pStyle w:val="1"/>
        <w:numPr>
          <w:ilvl w:val="0"/>
          <w:numId w:val="0"/>
        </w:numPr>
        <w:spacing w:before="0" w:after="0"/>
        <w:jc w:val="right"/>
        <w:rPr>
          <w:b w:val="0"/>
          <w:sz w:val="20"/>
          <w:szCs w:val="20"/>
        </w:rPr>
        <w:sectPr w:rsidR="009F0AF6" w:rsidSect="00341063">
          <w:footerReference w:type="even" r:id="rId9"/>
          <w:footerReference w:type="default" r:id="rId10"/>
          <w:pgSz w:w="11906" w:h="16838"/>
          <w:pgMar w:top="720" w:right="720" w:bottom="720" w:left="720" w:header="709" w:footer="709" w:gutter="0"/>
          <w:cols w:space="708"/>
          <w:docGrid w:linePitch="360"/>
        </w:sectPr>
      </w:pPr>
    </w:p>
    <w:p w14:paraId="6DFB13DA" w14:textId="77777777" w:rsidR="001310D0" w:rsidRPr="00792A9E" w:rsidRDefault="001310D0" w:rsidP="00892336">
      <w:pPr>
        <w:pStyle w:val="1"/>
        <w:numPr>
          <w:ilvl w:val="0"/>
          <w:numId w:val="0"/>
        </w:numPr>
        <w:spacing w:before="0" w:after="0"/>
        <w:jc w:val="right"/>
        <w:rPr>
          <w:b w:val="0"/>
          <w:sz w:val="20"/>
          <w:szCs w:val="20"/>
        </w:rPr>
      </w:pPr>
      <w:r w:rsidRPr="00792A9E">
        <w:rPr>
          <w:b w:val="0"/>
          <w:sz w:val="20"/>
          <w:szCs w:val="20"/>
        </w:rPr>
        <w:lastRenderedPageBreak/>
        <w:t>Приложение №1</w:t>
      </w:r>
    </w:p>
    <w:p w14:paraId="5435891B" w14:textId="77777777" w:rsidR="000D5996" w:rsidRPr="009F0AF6" w:rsidRDefault="00C91841" w:rsidP="00D179C0">
      <w:pPr>
        <w:pStyle w:val="ConsTitle"/>
        <w:widowControl/>
        <w:ind w:left="-142"/>
        <w:jc w:val="right"/>
        <w:rPr>
          <w:b w:val="0"/>
          <w:sz w:val="20"/>
          <w:szCs w:val="20"/>
        </w:rPr>
      </w:pPr>
      <w:r w:rsidRPr="009F0AF6">
        <w:rPr>
          <w:b w:val="0"/>
          <w:sz w:val="20"/>
          <w:szCs w:val="20"/>
        </w:rPr>
        <w:t>к</w:t>
      </w:r>
      <w:r w:rsidR="001310D0" w:rsidRPr="009F0AF6">
        <w:rPr>
          <w:b w:val="0"/>
          <w:sz w:val="20"/>
          <w:szCs w:val="20"/>
        </w:rPr>
        <w:t xml:space="preserve"> Договору </w:t>
      </w:r>
      <w:r w:rsidR="00E22C11" w:rsidRPr="009F0AF6">
        <w:rPr>
          <w:b w:val="0"/>
          <w:sz w:val="20"/>
          <w:szCs w:val="20"/>
        </w:rPr>
        <w:t xml:space="preserve">№ </w:t>
      </w:r>
      <w:r w:rsidR="00C63D40" w:rsidRPr="009F0AF6">
        <w:rPr>
          <w:b w:val="0"/>
          <w:sz w:val="20"/>
          <w:szCs w:val="20"/>
        </w:rPr>
        <w:t>__</w:t>
      </w:r>
      <w:r w:rsidR="000D5996" w:rsidRPr="009F0AF6">
        <w:rPr>
          <w:b w:val="0"/>
          <w:sz w:val="20"/>
          <w:szCs w:val="20"/>
        </w:rPr>
        <w:t>ДТ</w:t>
      </w:r>
    </w:p>
    <w:p w14:paraId="24D9B4D7" w14:textId="77777777" w:rsidR="001310D0" w:rsidRDefault="000D5996" w:rsidP="00D179C0">
      <w:pPr>
        <w:pStyle w:val="ConsTitle"/>
        <w:widowControl/>
        <w:ind w:left="-142"/>
        <w:jc w:val="right"/>
        <w:rPr>
          <w:b w:val="0"/>
          <w:sz w:val="20"/>
          <w:szCs w:val="20"/>
        </w:rPr>
      </w:pPr>
      <w:r w:rsidRPr="009F0AF6">
        <w:rPr>
          <w:b w:val="0"/>
          <w:sz w:val="20"/>
          <w:szCs w:val="20"/>
        </w:rPr>
        <w:t xml:space="preserve">от </w:t>
      </w:r>
      <w:r w:rsidR="0028220E" w:rsidRPr="009F0AF6">
        <w:rPr>
          <w:b w:val="0"/>
          <w:sz w:val="20"/>
          <w:szCs w:val="20"/>
        </w:rPr>
        <w:t xml:space="preserve">01 </w:t>
      </w:r>
      <w:r w:rsidR="00C63D40" w:rsidRPr="009F0AF6">
        <w:rPr>
          <w:b w:val="0"/>
          <w:sz w:val="20"/>
          <w:szCs w:val="20"/>
        </w:rPr>
        <w:t>_______</w:t>
      </w:r>
      <w:r w:rsidR="00E22C11" w:rsidRPr="009F0AF6">
        <w:rPr>
          <w:b w:val="0"/>
          <w:sz w:val="20"/>
          <w:szCs w:val="20"/>
        </w:rPr>
        <w:t xml:space="preserve"> </w:t>
      </w:r>
      <w:r w:rsidR="00F97163" w:rsidRPr="009F0AF6">
        <w:rPr>
          <w:b w:val="0"/>
          <w:sz w:val="20"/>
          <w:szCs w:val="20"/>
        </w:rPr>
        <w:t>20</w:t>
      </w:r>
      <w:r w:rsidR="00657481" w:rsidRPr="009F0AF6">
        <w:rPr>
          <w:b w:val="0"/>
          <w:sz w:val="20"/>
          <w:szCs w:val="20"/>
        </w:rPr>
        <w:t>2</w:t>
      </w:r>
      <w:r w:rsidR="00D26909" w:rsidRPr="009F0AF6">
        <w:rPr>
          <w:b w:val="0"/>
          <w:sz w:val="20"/>
          <w:szCs w:val="20"/>
        </w:rPr>
        <w:t xml:space="preserve"> года</w:t>
      </w:r>
    </w:p>
    <w:p w14:paraId="4EFB6263" w14:textId="77777777" w:rsidR="009F0AF6" w:rsidRPr="009F0AF6" w:rsidRDefault="009F0AF6" w:rsidP="00D179C0">
      <w:pPr>
        <w:pStyle w:val="ConsTitle"/>
        <w:widowControl/>
        <w:ind w:left="-142"/>
        <w:jc w:val="right"/>
        <w:rPr>
          <w:b w:val="0"/>
          <w:sz w:val="20"/>
          <w:szCs w:val="20"/>
        </w:rPr>
      </w:pPr>
    </w:p>
    <w:p w14:paraId="1CFA5858" w14:textId="77777777" w:rsidR="002F0AB0" w:rsidRPr="00A34111" w:rsidRDefault="00192152" w:rsidP="009F0AF6">
      <w:pPr>
        <w:pStyle w:val="ConsNonformat"/>
        <w:ind w:left="-142" w:firstLine="540"/>
        <w:jc w:val="center"/>
        <w:rPr>
          <w:rFonts w:ascii="Arial" w:hAnsi="Arial" w:cs="Arial"/>
          <w:b/>
        </w:rPr>
      </w:pPr>
      <w:r w:rsidRPr="00A34111">
        <w:rPr>
          <w:rFonts w:ascii="Arial" w:hAnsi="Arial" w:cs="Arial"/>
          <w:b/>
        </w:rPr>
        <w:t>Тарифные планы и тип пропуска, время и место пребывания Транспорта на Территории и размещении на ней.</w:t>
      </w:r>
    </w:p>
    <w:p w14:paraId="4B1BDC6B" w14:textId="77777777" w:rsidR="00972B00" w:rsidRPr="00657481" w:rsidRDefault="00972B00" w:rsidP="00D179C0">
      <w:pPr>
        <w:pStyle w:val="ConsNonformat"/>
        <w:ind w:left="-142" w:firstLine="540"/>
        <w:jc w:val="both"/>
        <w:rPr>
          <w:rFonts w:ascii="Arial" w:hAnsi="Arial" w:cs="Arial"/>
          <w:color w:val="FF0000"/>
          <w:sz w:val="22"/>
          <w:szCs w:val="22"/>
        </w:rPr>
      </w:pPr>
      <w:r w:rsidRPr="00657481">
        <w:rPr>
          <w:rFonts w:ascii="Arial" w:hAnsi="Arial" w:cs="Arial"/>
          <w:color w:val="FF0000"/>
          <w:sz w:val="22"/>
          <w:szCs w:val="22"/>
        </w:rPr>
        <w:t> </w:t>
      </w:r>
    </w:p>
    <w:tbl>
      <w:tblPr>
        <w:tblpPr w:leftFromText="180" w:rightFromText="180" w:vertAnchor="text"/>
        <w:tblW w:w="9959" w:type="dxa"/>
        <w:tblCellMar>
          <w:left w:w="0" w:type="dxa"/>
          <w:right w:w="0" w:type="dxa"/>
        </w:tblCellMar>
        <w:tblLook w:val="04A0" w:firstRow="1" w:lastRow="0" w:firstColumn="1" w:lastColumn="0" w:noHBand="0" w:noVBand="1"/>
      </w:tblPr>
      <w:tblGrid>
        <w:gridCol w:w="716"/>
        <w:gridCol w:w="2020"/>
        <w:gridCol w:w="1494"/>
        <w:gridCol w:w="1701"/>
        <w:gridCol w:w="1974"/>
        <w:gridCol w:w="2054"/>
      </w:tblGrid>
      <w:tr w:rsidR="00972B00" w:rsidRPr="00972B00" w14:paraId="6B9AA7CB" w14:textId="77777777" w:rsidTr="00EA5CEA">
        <w:trPr>
          <w:trHeight w:val="495"/>
        </w:trPr>
        <w:tc>
          <w:tcPr>
            <w:tcW w:w="716" w:type="dxa"/>
            <w:tcBorders>
              <w:top w:val="double" w:sz="6" w:space="0" w:color="auto"/>
              <w:left w:val="double" w:sz="6" w:space="0" w:color="auto"/>
              <w:bottom w:val="double" w:sz="6" w:space="0" w:color="auto"/>
              <w:right w:val="single" w:sz="8" w:space="0" w:color="auto"/>
            </w:tcBorders>
            <w:noWrap/>
            <w:tcMar>
              <w:top w:w="0" w:type="dxa"/>
              <w:left w:w="108" w:type="dxa"/>
              <w:bottom w:w="0" w:type="dxa"/>
              <w:right w:w="108" w:type="dxa"/>
            </w:tcMar>
            <w:vAlign w:val="center"/>
            <w:hideMark/>
          </w:tcPr>
          <w:p w14:paraId="06E3D469" w14:textId="77777777" w:rsidR="00972B00" w:rsidRPr="00972B00" w:rsidRDefault="00972B00" w:rsidP="00D179C0">
            <w:pPr>
              <w:pStyle w:val="ConsNonformat"/>
              <w:ind w:left="-142" w:firstLine="540"/>
              <w:jc w:val="both"/>
              <w:rPr>
                <w:rFonts w:ascii="Arial" w:hAnsi="Arial" w:cs="Arial"/>
                <w:sz w:val="18"/>
                <w:szCs w:val="18"/>
              </w:rPr>
            </w:pPr>
            <w:bookmarkStart w:id="1" w:name="_Hlk2770637"/>
            <w:r w:rsidRPr="00972B00">
              <w:rPr>
                <w:rFonts w:ascii="Arial" w:hAnsi="Arial" w:cs="Arial"/>
                <w:b/>
                <w:bCs/>
                <w:sz w:val="18"/>
                <w:szCs w:val="18"/>
              </w:rPr>
              <w:t> </w:t>
            </w:r>
          </w:p>
        </w:tc>
        <w:tc>
          <w:tcPr>
            <w:tcW w:w="2020" w:type="dxa"/>
            <w:tcBorders>
              <w:top w:val="double" w:sz="6" w:space="0" w:color="auto"/>
              <w:left w:val="nil"/>
              <w:bottom w:val="double" w:sz="6" w:space="0" w:color="auto"/>
              <w:right w:val="double" w:sz="6" w:space="0" w:color="auto"/>
            </w:tcBorders>
            <w:vAlign w:val="center"/>
            <w:hideMark/>
          </w:tcPr>
          <w:p w14:paraId="6D5863F5" w14:textId="77777777" w:rsidR="00972B00" w:rsidRPr="00972B00" w:rsidRDefault="00972B00" w:rsidP="00D179C0">
            <w:pPr>
              <w:pStyle w:val="ConsNonformat"/>
              <w:ind w:left="-142" w:firstLine="540"/>
              <w:jc w:val="center"/>
              <w:rPr>
                <w:rFonts w:ascii="Arial" w:hAnsi="Arial" w:cs="Arial"/>
                <w:sz w:val="18"/>
                <w:szCs w:val="18"/>
              </w:rPr>
            </w:pPr>
            <w:r w:rsidRPr="00972B00">
              <w:rPr>
                <w:rFonts w:ascii="Arial" w:hAnsi="Arial" w:cs="Arial"/>
                <w:b/>
                <w:bCs/>
                <w:sz w:val="18"/>
                <w:szCs w:val="18"/>
              </w:rPr>
              <w:t>Тариф, тип Пропуска</w:t>
            </w:r>
          </w:p>
        </w:tc>
        <w:tc>
          <w:tcPr>
            <w:tcW w:w="1494" w:type="dxa"/>
            <w:tcBorders>
              <w:top w:val="double" w:sz="6" w:space="0" w:color="auto"/>
              <w:left w:val="nil"/>
              <w:bottom w:val="double" w:sz="6" w:space="0" w:color="auto"/>
              <w:right w:val="double" w:sz="6" w:space="0" w:color="auto"/>
            </w:tcBorders>
            <w:vAlign w:val="center"/>
            <w:hideMark/>
          </w:tcPr>
          <w:p w14:paraId="72FFA776" w14:textId="77777777" w:rsidR="00972B00" w:rsidRPr="00972B00" w:rsidRDefault="00972B00" w:rsidP="00D179C0">
            <w:pPr>
              <w:pStyle w:val="ConsNonformat"/>
              <w:ind w:left="-142" w:firstLine="540"/>
              <w:jc w:val="center"/>
              <w:rPr>
                <w:rFonts w:ascii="Arial" w:hAnsi="Arial" w:cs="Arial"/>
                <w:sz w:val="18"/>
                <w:szCs w:val="18"/>
              </w:rPr>
            </w:pPr>
            <w:r w:rsidRPr="00972B00">
              <w:rPr>
                <w:rFonts w:ascii="Arial" w:hAnsi="Arial" w:cs="Arial"/>
                <w:b/>
                <w:bCs/>
                <w:sz w:val="18"/>
                <w:szCs w:val="18"/>
              </w:rPr>
              <w:t>Стоимость услуги</w:t>
            </w:r>
            <w:r w:rsidRPr="00EA5CEA">
              <w:rPr>
                <w:rFonts w:ascii="Arial" w:hAnsi="Arial" w:cs="Arial"/>
                <w:b/>
                <w:bCs/>
                <w:sz w:val="18"/>
                <w:szCs w:val="18"/>
              </w:rPr>
              <w:t>, за час</w:t>
            </w:r>
          </w:p>
        </w:tc>
        <w:tc>
          <w:tcPr>
            <w:tcW w:w="1701" w:type="dxa"/>
            <w:tcBorders>
              <w:top w:val="double" w:sz="6" w:space="0" w:color="auto"/>
              <w:left w:val="nil"/>
              <w:bottom w:val="double" w:sz="6" w:space="0" w:color="auto"/>
              <w:right w:val="double" w:sz="6" w:space="0" w:color="auto"/>
            </w:tcBorders>
            <w:vAlign w:val="center"/>
            <w:hideMark/>
          </w:tcPr>
          <w:p w14:paraId="54C844A4" w14:textId="77777777" w:rsidR="009F0AF6" w:rsidRDefault="00972B00" w:rsidP="009F0AF6">
            <w:pPr>
              <w:pStyle w:val="ConsNonformat"/>
              <w:jc w:val="center"/>
              <w:rPr>
                <w:rFonts w:ascii="Arial" w:hAnsi="Arial" w:cs="Arial"/>
                <w:b/>
                <w:bCs/>
                <w:sz w:val="18"/>
                <w:szCs w:val="18"/>
              </w:rPr>
            </w:pPr>
            <w:r w:rsidRPr="00972B00">
              <w:rPr>
                <w:rFonts w:ascii="Arial" w:hAnsi="Arial" w:cs="Arial"/>
                <w:b/>
                <w:bCs/>
                <w:sz w:val="18"/>
                <w:szCs w:val="18"/>
              </w:rPr>
              <w:t xml:space="preserve">Разрешенное </w:t>
            </w:r>
            <w:r w:rsidR="009F0AF6">
              <w:rPr>
                <w:rFonts w:ascii="Arial" w:hAnsi="Arial" w:cs="Arial"/>
                <w:b/>
                <w:bCs/>
                <w:sz w:val="18"/>
                <w:szCs w:val="18"/>
              </w:rPr>
              <w:t xml:space="preserve">  </w:t>
            </w:r>
            <w:r w:rsidRPr="00972B00">
              <w:rPr>
                <w:rFonts w:ascii="Arial" w:hAnsi="Arial" w:cs="Arial"/>
                <w:b/>
                <w:bCs/>
                <w:sz w:val="18"/>
                <w:szCs w:val="18"/>
              </w:rPr>
              <w:t>время</w:t>
            </w:r>
          </w:p>
          <w:p w14:paraId="21FE1B46" w14:textId="77777777" w:rsidR="00972B00" w:rsidRPr="00972B00" w:rsidRDefault="00972B00" w:rsidP="009F0AF6">
            <w:pPr>
              <w:pStyle w:val="ConsNonformat"/>
              <w:jc w:val="center"/>
              <w:rPr>
                <w:rFonts w:ascii="Arial" w:hAnsi="Arial" w:cs="Arial"/>
                <w:sz w:val="18"/>
                <w:szCs w:val="18"/>
              </w:rPr>
            </w:pPr>
            <w:r w:rsidRPr="00972B00">
              <w:rPr>
                <w:rFonts w:ascii="Arial" w:hAnsi="Arial" w:cs="Arial"/>
                <w:b/>
                <w:bCs/>
                <w:sz w:val="18"/>
                <w:szCs w:val="18"/>
              </w:rPr>
              <w:t xml:space="preserve"> пребывания на Территории</w:t>
            </w:r>
          </w:p>
        </w:tc>
        <w:tc>
          <w:tcPr>
            <w:tcW w:w="1974" w:type="dxa"/>
            <w:tcBorders>
              <w:top w:val="double" w:sz="6" w:space="0" w:color="auto"/>
              <w:left w:val="nil"/>
              <w:bottom w:val="double" w:sz="6" w:space="0" w:color="auto"/>
              <w:right w:val="double" w:sz="6" w:space="0" w:color="auto"/>
            </w:tcBorders>
            <w:vAlign w:val="center"/>
            <w:hideMark/>
          </w:tcPr>
          <w:p w14:paraId="2C692226" w14:textId="77777777" w:rsidR="009F0AF6" w:rsidRDefault="00972B00" w:rsidP="009F0AF6">
            <w:pPr>
              <w:pStyle w:val="ConsNonformat"/>
              <w:jc w:val="center"/>
              <w:rPr>
                <w:rFonts w:ascii="Arial" w:hAnsi="Arial" w:cs="Arial"/>
                <w:b/>
                <w:bCs/>
                <w:sz w:val="18"/>
                <w:szCs w:val="18"/>
              </w:rPr>
            </w:pPr>
            <w:r w:rsidRPr="00972B00">
              <w:rPr>
                <w:rFonts w:ascii="Arial" w:hAnsi="Arial" w:cs="Arial"/>
                <w:b/>
                <w:bCs/>
                <w:sz w:val="18"/>
                <w:szCs w:val="18"/>
              </w:rPr>
              <w:t xml:space="preserve">Место для остановки </w:t>
            </w:r>
          </w:p>
          <w:p w14:paraId="584FDDDA" w14:textId="77777777" w:rsidR="00972B00" w:rsidRPr="00972B00" w:rsidRDefault="00972B00" w:rsidP="009F0AF6">
            <w:pPr>
              <w:pStyle w:val="ConsNonformat"/>
              <w:jc w:val="center"/>
              <w:rPr>
                <w:rFonts w:ascii="Arial" w:hAnsi="Arial" w:cs="Arial"/>
                <w:sz w:val="18"/>
                <w:szCs w:val="18"/>
              </w:rPr>
            </w:pPr>
            <w:r w:rsidRPr="00972B00">
              <w:rPr>
                <w:rFonts w:ascii="Arial" w:hAnsi="Arial" w:cs="Arial"/>
                <w:b/>
                <w:bCs/>
                <w:sz w:val="18"/>
                <w:szCs w:val="18"/>
              </w:rPr>
              <w:t>Транспорта на Территории</w:t>
            </w:r>
          </w:p>
        </w:tc>
        <w:tc>
          <w:tcPr>
            <w:tcW w:w="2054" w:type="dxa"/>
            <w:tcBorders>
              <w:top w:val="double" w:sz="6" w:space="0" w:color="auto"/>
              <w:left w:val="nil"/>
              <w:bottom w:val="double" w:sz="6" w:space="0" w:color="auto"/>
              <w:right w:val="double" w:sz="6" w:space="0" w:color="auto"/>
            </w:tcBorders>
            <w:vAlign w:val="center"/>
            <w:hideMark/>
          </w:tcPr>
          <w:p w14:paraId="0AFECA11" w14:textId="77777777" w:rsidR="00972B00" w:rsidRPr="00972B00" w:rsidRDefault="00972B00" w:rsidP="00D179C0">
            <w:pPr>
              <w:pStyle w:val="ConsNonformat"/>
              <w:ind w:left="-142" w:firstLine="540"/>
              <w:jc w:val="center"/>
              <w:rPr>
                <w:rFonts w:ascii="Arial" w:hAnsi="Arial" w:cs="Arial"/>
                <w:sz w:val="18"/>
                <w:szCs w:val="18"/>
              </w:rPr>
            </w:pPr>
            <w:r w:rsidRPr="00972B00">
              <w:rPr>
                <w:rFonts w:ascii="Arial" w:hAnsi="Arial" w:cs="Arial"/>
                <w:b/>
                <w:bCs/>
                <w:sz w:val="18"/>
                <w:szCs w:val="18"/>
              </w:rPr>
              <w:t>Примечание</w:t>
            </w:r>
          </w:p>
        </w:tc>
      </w:tr>
      <w:tr w:rsidR="00972B00" w:rsidRPr="00972B00" w14:paraId="0307684D" w14:textId="77777777" w:rsidTr="00EA5CEA">
        <w:trPr>
          <w:trHeight w:val="695"/>
        </w:trPr>
        <w:tc>
          <w:tcPr>
            <w:tcW w:w="716" w:type="dxa"/>
            <w:tcBorders>
              <w:top w:val="nil"/>
              <w:left w:val="double" w:sz="6" w:space="0" w:color="auto"/>
              <w:bottom w:val="single" w:sz="8" w:space="0" w:color="auto"/>
              <w:right w:val="single" w:sz="8" w:space="0" w:color="auto"/>
            </w:tcBorders>
            <w:noWrap/>
            <w:tcMar>
              <w:top w:w="0" w:type="dxa"/>
              <w:left w:w="108" w:type="dxa"/>
              <w:bottom w:w="0" w:type="dxa"/>
              <w:right w:w="108" w:type="dxa"/>
            </w:tcMar>
            <w:vAlign w:val="center"/>
            <w:hideMark/>
          </w:tcPr>
          <w:p w14:paraId="27240ABD" w14:textId="77777777" w:rsidR="00972B00" w:rsidRPr="00972B00" w:rsidRDefault="00972B00" w:rsidP="00D179C0">
            <w:pPr>
              <w:pStyle w:val="ConsNonformat"/>
              <w:ind w:left="-142" w:firstLine="540"/>
              <w:jc w:val="both"/>
              <w:rPr>
                <w:rFonts w:ascii="Arial" w:hAnsi="Arial" w:cs="Arial"/>
                <w:sz w:val="18"/>
                <w:szCs w:val="18"/>
              </w:rPr>
            </w:pPr>
            <w:r w:rsidRPr="00972B00">
              <w:rPr>
                <w:rFonts w:ascii="Arial" w:hAnsi="Arial" w:cs="Arial"/>
                <w:sz w:val="18"/>
                <w:szCs w:val="18"/>
              </w:rPr>
              <w:t>1</w:t>
            </w:r>
          </w:p>
        </w:tc>
        <w:tc>
          <w:tcPr>
            <w:tcW w:w="2020" w:type="dxa"/>
            <w:tcBorders>
              <w:top w:val="nil"/>
              <w:left w:val="nil"/>
              <w:bottom w:val="single" w:sz="8" w:space="0" w:color="auto"/>
              <w:right w:val="double" w:sz="6" w:space="0" w:color="auto"/>
            </w:tcBorders>
            <w:vAlign w:val="center"/>
            <w:hideMark/>
          </w:tcPr>
          <w:p w14:paraId="2CBCAF08" w14:textId="77777777" w:rsidR="00972B00" w:rsidRPr="00972B00" w:rsidRDefault="00972B00" w:rsidP="00D179C0">
            <w:pPr>
              <w:pStyle w:val="ConsNonformat"/>
              <w:spacing w:after="120"/>
              <w:ind w:left="-142"/>
              <w:jc w:val="center"/>
              <w:rPr>
                <w:rFonts w:ascii="Arial" w:hAnsi="Arial" w:cs="Arial"/>
                <w:sz w:val="18"/>
                <w:szCs w:val="18"/>
              </w:rPr>
            </w:pPr>
            <w:r w:rsidRPr="00972B00">
              <w:rPr>
                <w:rFonts w:ascii="Arial" w:hAnsi="Arial" w:cs="Arial"/>
                <w:sz w:val="18"/>
                <w:szCs w:val="18"/>
              </w:rPr>
              <w:t>Гость</w:t>
            </w:r>
          </w:p>
        </w:tc>
        <w:tc>
          <w:tcPr>
            <w:tcW w:w="1494" w:type="dxa"/>
            <w:tcBorders>
              <w:top w:val="nil"/>
              <w:left w:val="nil"/>
              <w:bottom w:val="single" w:sz="8" w:space="0" w:color="auto"/>
              <w:right w:val="double" w:sz="6" w:space="0" w:color="auto"/>
            </w:tcBorders>
            <w:vAlign w:val="center"/>
            <w:hideMark/>
          </w:tcPr>
          <w:p w14:paraId="5D938C7D" w14:textId="77777777" w:rsidR="00972B00" w:rsidRPr="00972B00" w:rsidRDefault="00972B00" w:rsidP="00D179C0">
            <w:pPr>
              <w:pStyle w:val="ConsNonformat"/>
              <w:spacing w:after="120"/>
              <w:ind w:left="-142" w:firstLine="540"/>
              <w:jc w:val="both"/>
              <w:rPr>
                <w:rFonts w:ascii="Arial" w:hAnsi="Arial" w:cs="Arial"/>
                <w:sz w:val="18"/>
                <w:szCs w:val="18"/>
              </w:rPr>
            </w:pPr>
            <w:r w:rsidRPr="00972B00">
              <w:rPr>
                <w:rFonts w:ascii="Arial" w:hAnsi="Arial" w:cs="Arial"/>
                <w:sz w:val="18"/>
                <w:szCs w:val="18"/>
              </w:rPr>
              <w:t>1</w:t>
            </w:r>
            <w:r w:rsidR="00E05DE6">
              <w:rPr>
                <w:rFonts w:ascii="Arial" w:hAnsi="Arial" w:cs="Arial"/>
                <w:sz w:val="18"/>
                <w:szCs w:val="18"/>
              </w:rPr>
              <w:t>2</w:t>
            </w:r>
            <w:r w:rsidRPr="00972B00">
              <w:rPr>
                <w:rFonts w:ascii="Arial" w:hAnsi="Arial" w:cs="Arial"/>
                <w:sz w:val="18"/>
                <w:szCs w:val="18"/>
              </w:rPr>
              <w:t>0 руб.</w:t>
            </w:r>
          </w:p>
        </w:tc>
        <w:tc>
          <w:tcPr>
            <w:tcW w:w="1701" w:type="dxa"/>
            <w:tcBorders>
              <w:top w:val="nil"/>
              <w:left w:val="nil"/>
              <w:bottom w:val="single" w:sz="8" w:space="0" w:color="auto"/>
              <w:right w:val="double" w:sz="6" w:space="0" w:color="auto"/>
            </w:tcBorders>
            <w:vAlign w:val="center"/>
            <w:hideMark/>
          </w:tcPr>
          <w:p w14:paraId="0081754D" w14:textId="77777777" w:rsidR="00972B00" w:rsidRPr="00972B00" w:rsidRDefault="00972B00" w:rsidP="00D179C0">
            <w:pPr>
              <w:pStyle w:val="ConsNonformat"/>
              <w:spacing w:after="120"/>
              <w:ind w:left="-142"/>
              <w:jc w:val="center"/>
              <w:rPr>
                <w:rFonts w:ascii="Arial" w:hAnsi="Arial" w:cs="Arial"/>
                <w:sz w:val="18"/>
                <w:szCs w:val="18"/>
              </w:rPr>
            </w:pPr>
            <w:r w:rsidRPr="00972B00">
              <w:rPr>
                <w:rFonts w:ascii="Arial" w:hAnsi="Arial" w:cs="Arial"/>
                <w:sz w:val="18"/>
                <w:szCs w:val="18"/>
              </w:rPr>
              <w:t>08:00-20</w:t>
            </w:r>
            <w:r w:rsidRPr="00972B00">
              <w:rPr>
                <w:rFonts w:ascii="Arial" w:hAnsi="Arial" w:cs="Arial"/>
                <w:sz w:val="18"/>
                <w:szCs w:val="18"/>
                <w:lang w:val="en-US"/>
              </w:rPr>
              <w:t>:</w:t>
            </w:r>
            <w:r w:rsidRPr="00972B00">
              <w:rPr>
                <w:rFonts w:ascii="Arial" w:hAnsi="Arial" w:cs="Arial"/>
                <w:sz w:val="18"/>
                <w:szCs w:val="18"/>
              </w:rPr>
              <w:t>00</w:t>
            </w:r>
          </w:p>
        </w:tc>
        <w:tc>
          <w:tcPr>
            <w:tcW w:w="1974" w:type="dxa"/>
            <w:tcBorders>
              <w:top w:val="nil"/>
              <w:left w:val="nil"/>
              <w:bottom w:val="single" w:sz="8" w:space="0" w:color="auto"/>
              <w:right w:val="double" w:sz="6" w:space="0" w:color="auto"/>
            </w:tcBorders>
            <w:vAlign w:val="center"/>
            <w:hideMark/>
          </w:tcPr>
          <w:p w14:paraId="017DAEF1" w14:textId="77777777" w:rsidR="00972B00" w:rsidRPr="00972B00" w:rsidRDefault="00972B00" w:rsidP="00D179C0">
            <w:pPr>
              <w:pStyle w:val="ConsNonformat"/>
              <w:spacing w:after="120"/>
              <w:ind w:left="-142"/>
              <w:jc w:val="center"/>
              <w:rPr>
                <w:rFonts w:ascii="Arial" w:hAnsi="Arial" w:cs="Arial"/>
                <w:sz w:val="18"/>
                <w:szCs w:val="18"/>
              </w:rPr>
            </w:pPr>
            <w:r w:rsidRPr="00972B00">
              <w:rPr>
                <w:rFonts w:ascii="Arial" w:hAnsi="Arial" w:cs="Arial"/>
                <w:sz w:val="18"/>
                <w:szCs w:val="18"/>
              </w:rPr>
              <w:t>Проезд через КПП 5, парковка Р17</w:t>
            </w:r>
          </w:p>
        </w:tc>
        <w:tc>
          <w:tcPr>
            <w:tcW w:w="2054" w:type="dxa"/>
            <w:tcBorders>
              <w:top w:val="nil"/>
              <w:left w:val="nil"/>
              <w:bottom w:val="single" w:sz="8" w:space="0" w:color="auto"/>
              <w:right w:val="double" w:sz="6" w:space="0" w:color="auto"/>
            </w:tcBorders>
            <w:vAlign w:val="center"/>
            <w:hideMark/>
          </w:tcPr>
          <w:p w14:paraId="4DAD0E38" w14:textId="77777777" w:rsidR="00972B00" w:rsidRPr="00972B00" w:rsidRDefault="00972B00" w:rsidP="00D179C0">
            <w:pPr>
              <w:pStyle w:val="ConsNonformat"/>
              <w:spacing w:after="120"/>
              <w:ind w:left="-142"/>
              <w:jc w:val="center"/>
              <w:rPr>
                <w:rFonts w:ascii="Arial" w:hAnsi="Arial" w:cs="Arial"/>
                <w:sz w:val="18"/>
                <w:szCs w:val="18"/>
              </w:rPr>
            </w:pPr>
          </w:p>
        </w:tc>
      </w:tr>
      <w:tr w:rsidR="00972B00" w:rsidRPr="00972B00" w14:paraId="0ECBFB56" w14:textId="77777777" w:rsidTr="00EA5CEA">
        <w:trPr>
          <w:trHeight w:val="1493"/>
        </w:trPr>
        <w:tc>
          <w:tcPr>
            <w:tcW w:w="716" w:type="dxa"/>
            <w:tcBorders>
              <w:top w:val="nil"/>
              <w:left w:val="double" w:sz="6" w:space="0" w:color="auto"/>
              <w:bottom w:val="single" w:sz="8" w:space="0" w:color="auto"/>
              <w:right w:val="single" w:sz="8" w:space="0" w:color="auto"/>
            </w:tcBorders>
            <w:noWrap/>
            <w:tcMar>
              <w:top w:w="0" w:type="dxa"/>
              <w:left w:w="108" w:type="dxa"/>
              <w:bottom w:w="0" w:type="dxa"/>
              <w:right w:w="108" w:type="dxa"/>
            </w:tcMar>
            <w:vAlign w:val="center"/>
            <w:hideMark/>
          </w:tcPr>
          <w:p w14:paraId="4E39170E" w14:textId="77777777" w:rsidR="00972B00" w:rsidRPr="00972B00" w:rsidRDefault="00E05DE6" w:rsidP="00D179C0">
            <w:pPr>
              <w:pStyle w:val="ConsNonformat"/>
              <w:ind w:left="-142" w:firstLine="540"/>
              <w:jc w:val="both"/>
              <w:rPr>
                <w:rFonts w:ascii="Arial" w:hAnsi="Arial" w:cs="Arial"/>
                <w:sz w:val="18"/>
                <w:szCs w:val="18"/>
              </w:rPr>
            </w:pPr>
            <w:r>
              <w:rPr>
                <w:rFonts w:ascii="Arial" w:hAnsi="Arial" w:cs="Arial"/>
                <w:sz w:val="18"/>
                <w:szCs w:val="18"/>
              </w:rPr>
              <w:t>2</w:t>
            </w:r>
          </w:p>
        </w:tc>
        <w:tc>
          <w:tcPr>
            <w:tcW w:w="2020" w:type="dxa"/>
            <w:tcBorders>
              <w:top w:val="nil"/>
              <w:left w:val="nil"/>
              <w:bottom w:val="single" w:sz="8" w:space="0" w:color="auto"/>
              <w:right w:val="double" w:sz="6" w:space="0" w:color="auto"/>
            </w:tcBorders>
            <w:vAlign w:val="center"/>
            <w:hideMark/>
          </w:tcPr>
          <w:p w14:paraId="7F36600E" w14:textId="77777777" w:rsidR="00972B00" w:rsidRPr="00972B00" w:rsidRDefault="00972B00" w:rsidP="00D179C0">
            <w:pPr>
              <w:pStyle w:val="ConsNonformat"/>
              <w:spacing w:after="120"/>
              <w:ind w:left="-142"/>
              <w:jc w:val="center"/>
              <w:rPr>
                <w:rFonts w:ascii="Arial" w:hAnsi="Arial" w:cs="Arial"/>
                <w:sz w:val="18"/>
                <w:szCs w:val="18"/>
              </w:rPr>
            </w:pPr>
            <w:r w:rsidRPr="00972B00">
              <w:rPr>
                <w:rFonts w:ascii="Arial" w:hAnsi="Arial" w:cs="Arial"/>
                <w:sz w:val="18"/>
                <w:szCs w:val="18"/>
              </w:rPr>
              <w:t>Грузовой</w:t>
            </w:r>
          </w:p>
        </w:tc>
        <w:tc>
          <w:tcPr>
            <w:tcW w:w="1494" w:type="dxa"/>
            <w:tcBorders>
              <w:top w:val="nil"/>
              <w:left w:val="nil"/>
              <w:bottom w:val="single" w:sz="8" w:space="0" w:color="auto"/>
              <w:right w:val="double" w:sz="6" w:space="0" w:color="auto"/>
            </w:tcBorders>
            <w:vAlign w:val="center"/>
            <w:hideMark/>
          </w:tcPr>
          <w:p w14:paraId="64100679" w14:textId="77777777" w:rsidR="00972B00" w:rsidRPr="00972B00" w:rsidRDefault="00972B00" w:rsidP="00D179C0">
            <w:pPr>
              <w:pStyle w:val="ConsNonformat"/>
              <w:spacing w:after="120"/>
              <w:ind w:left="-142" w:firstLine="540"/>
              <w:jc w:val="both"/>
              <w:rPr>
                <w:rFonts w:ascii="Arial" w:hAnsi="Arial" w:cs="Arial"/>
                <w:sz w:val="18"/>
                <w:szCs w:val="18"/>
              </w:rPr>
            </w:pPr>
            <w:r w:rsidRPr="00972B00">
              <w:rPr>
                <w:rFonts w:ascii="Arial" w:hAnsi="Arial" w:cs="Arial"/>
                <w:sz w:val="18"/>
                <w:szCs w:val="18"/>
              </w:rPr>
              <w:t>500 руб.</w:t>
            </w:r>
          </w:p>
        </w:tc>
        <w:tc>
          <w:tcPr>
            <w:tcW w:w="1701" w:type="dxa"/>
            <w:tcBorders>
              <w:top w:val="nil"/>
              <w:left w:val="nil"/>
              <w:bottom w:val="single" w:sz="8" w:space="0" w:color="auto"/>
              <w:right w:val="double" w:sz="6" w:space="0" w:color="auto"/>
            </w:tcBorders>
            <w:vAlign w:val="center"/>
            <w:hideMark/>
          </w:tcPr>
          <w:p w14:paraId="55D546DE" w14:textId="77777777" w:rsidR="00972B00" w:rsidRPr="00972B00" w:rsidRDefault="00972B00" w:rsidP="00D179C0">
            <w:pPr>
              <w:pStyle w:val="ConsNonformat"/>
              <w:spacing w:after="120"/>
              <w:ind w:left="-142"/>
              <w:jc w:val="center"/>
              <w:rPr>
                <w:rFonts w:ascii="Arial" w:hAnsi="Arial" w:cs="Arial"/>
                <w:sz w:val="18"/>
                <w:szCs w:val="18"/>
              </w:rPr>
            </w:pPr>
            <w:r w:rsidRPr="00972B00">
              <w:rPr>
                <w:rFonts w:ascii="Arial" w:hAnsi="Arial" w:cs="Arial"/>
                <w:sz w:val="18"/>
                <w:szCs w:val="18"/>
              </w:rPr>
              <w:t>Круглосуточный</w:t>
            </w:r>
          </w:p>
        </w:tc>
        <w:tc>
          <w:tcPr>
            <w:tcW w:w="1974" w:type="dxa"/>
            <w:tcBorders>
              <w:top w:val="nil"/>
              <w:left w:val="nil"/>
              <w:bottom w:val="single" w:sz="8" w:space="0" w:color="auto"/>
              <w:right w:val="double" w:sz="6" w:space="0" w:color="auto"/>
            </w:tcBorders>
            <w:vAlign w:val="center"/>
            <w:hideMark/>
          </w:tcPr>
          <w:p w14:paraId="720C969A" w14:textId="77777777" w:rsidR="00972B00" w:rsidRPr="00972B00" w:rsidRDefault="00972B00" w:rsidP="00D179C0">
            <w:pPr>
              <w:pStyle w:val="ConsNonformat"/>
              <w:spacing w:after="120"/>
              <w:ind w:left="-142"/>
              <w:jc w:val="center"/>
              <w:rPr>
                <w:rFonts w:ascii="Arial" w:hAnsi="Arial" w:cs="Arial"/>
                <w:sz w:val="18"/>
                <w:szCs w:val="18"/>
              </w:rPr>
            </w:pPr>
            <w:r w:rsidRPr="00972B00">
              <w:rPr>
                <w:rFonts w:ascii="Arial" w:hAnsi="Arial" w:cs="Arial"/>
                <w:sz w:val="18"/>
                <w:szCs w:val="18"/>
              </w:rPr>
              <w:t>Проезд через КПП 5 и парковка в зоне разгрузки и вдоль южного проезда</w:t>
            </w:r>
          </w:p>
        </w:tc>
        <w:tc>
          <w:tcPr>
            <w:tcW w:w="2054" w:type="dxa"/>
            <w:tcBorders>
              <w:top w:val="nil"/>
              <w:left w:val="nil"/>
              <w:bottom w:val="single" w:sz="8" w:space="0" w:color="auto"/>
              <w:right w:val="double" w:sz="6" w:space="0" w:color="auto"/>
            </w:tcBorders>
            <w:vAlign w:val="center"/>
            <w:hideMark/>
          </w:tcPr>
          <w:p w14:paraId="67FA779F" w14:textId="77777777" w:rsidR="00972B00" w:rsidRPr="00972B00" w:rsidRDefault="00972B00" w:rsidP="009F0AF6">
            <w:pPr>
              <w:pStyle w:val="ConsNonformat"/>
              <w:spacing w:after="120"/>
              <w:jc w:val="center"/>
              <w:rPr>
                <w:rFonts w:ascii="Arial" w:hAnsi="Arial" w:cs="Arial"/>
                <w:sz w:val="18"/>
                <w:szCs w:val="18"/>
              </w:rPr>
            </w:pPr>
            <w:r w:rsidRPr="00EA5CEA">
              <w:rPr>
                <w:rFonts w:ascii="Arial" w:hAnsi="Arial" w:cs="Arial"/>
                <w:sz w:val="18"/>
                <w:szCs w:val="18"/>
              </w:rPr>
              <w:t>30 минут бесплатно, далее 120 минут, далее удвоенный тариф.</w:t>
            </w:r>
          </w:p>
        </w:tc>
      </w:tr>
      <w:bookmarkEnd w:id="1"/>
    </w:tbl>
    <w:tbl>
      <w:tblPr>
        <w:tblW w:w="9934" w:type="dxa"/>
        <w:tblInd w:w="-34" w:type="dxa"/>
        <w:tblCellMar>
          <w:left w:w="0" w:type="dxa"/>
          <w:right w:w="0" w:type="dxa"/>
        </w:tblCellMar>
        <w:tblLook w:val="04A0" w:firstRow="1" w:lastRow="0" w:firstColumn="1" w:lastColumn="0" w:noHBand="0" w:noVBand="1"/>
      </w:tblPr>
      <w:tblGrid>
        <w:gridCol w:w="720"/>
        <w:gridCol w:w="1534"/>
        <w:gridCol w:w="1257"/>
        <w:gridCol w:w="1527"/>
        <w:gridCol w:w="1702"/>
        <w:gridCol w:w="1356"/>
        <w:gridCol w:w="1838"/>
      </w:tblGrid>
      <w:tr w:rsidR="001560DE" w14:paraId="3A8E06B9" w14:textId="77777777" w:rsidTr="0018559E">
        <w:trPr>
          <w:trHeight w:val="35"/>
        </w:trPr>
        <w:tc>
          <w:tcPr>
            <w:tcW w:w="720" w:type="dxa"/>
            <w:tcBorders>
              <w:top w:val="double" w:sz="6" w:space="0" w:color="auto"/>
              <w:left w:val="double" w:sz="6" w:space="0" w:color="auto"/>
              <w:bottom w:val="double" w:sz="6" w:space="0" w:color="auto"/>
              <w:right w:val="double" w:sz="6" w:space="0" w:color="auto"/>
            </w:tcBorders>
            <w:noWrap/>
            <w:tcMar>
              <w:top w:w="0" w:type="dxa"/>
              <w:left w:w="108" w:type="dxa"/>
              <w:bottom w:w="0" w:type="dxa"/>
              <w:right w:w="108" w:type="dxa"/>
            </w:tcMar>
            <w:vAlign w:val="center"/>
          </w:tcPr>
          <w:p w14:paraId="4275CD49" w14:textId="77777777" w:rsidR="001560DE" w:rsidRDefault="001560DE" w:rsidP="009A0C65">
            <w:pPr>
              <w:spacing w:after="120" w:line="276" w:lineRule="auto"/>
              <w:ind w:left="-142"/>
              <w:jc w:val="both"/>
              <w:rPr>
                <w:rFonts w:ascii="Arial" w:hAnsi="Arial" w:cs="Arial"/>
                <w:b/>
                <w:bCs/>
                <w:sz w:val="16"/>
                <w:szCs w:val="16"/>
                <w:highlight w:val="yellow"/>
              </w:rPr>
            </w:pPr>
          </w:p>
        </w:tc>
        <w:tc>
          <w:tcPr>
            <w:tcW w:w="1534" w:type="dxa"/>
            <w:tcBorders>
              <w:top w:val="double" w:sz="6" w:space="0" w:color="auto"/>
              <w:left w:val="nil"/>
              <w:bottom w:val="double" w:sz="6" w:space="0" w:color="auto"/>
              <w:right w:val="double" w:sz="6" w:space="0" w:color="auto"/>
            </w:tcBorders>
            <w:tcMar>
              <w:top w:w="0" w:type="dxa"/>
              <w:left w:w="108" w:type="dxa"/>
              <w:bottom w:w="0" w:type="dxa"/>
              <w:right w:w="108" w:type="dxa"/>
            </w:tcMar>
            <w:vAlign w:val="center"/>
            <w:hideMark/>
          </w:tcPr>
          <w:p w14:paraId="3C514874" w14:textId="77777777" w:rsidR="001560DE" w:rsidRDefault="001560DE" w:rsidP="009A0C65">
            <w:pPr>
              <w:spacing w:after="120" w:line="276" w:lineRule="auto"/>
              <w:jc w:val="both"/>
              <w:rPr>
                <w:rFonts w:ascii="Arial" w:hAnsi="Arial" w:cs="Arial"/>
                <w:b/>
                <w:bCs/>
                <w:sz w:val="18"/>
                <w:szCs w:val="18"/>
              </w:rPr>
            </w:pPr>
            <w:r>
              <w:rPr>
                <w:rFonts w:ascii="Arial" w:hAnsi="Arial" w:cs="Arial"/>
                <w:b/>
                <w:bCs/>
                <w:sz w:val="18"/>
                <w:szCs w:val="18"/>
              </w:rPr>
              <w:t>Тариф, тип Пропуска (*)</w:t>
            </w:r>
          </w:p>
        </w:tc>
        <w:tc>
          <w:tcPr>
            <w:tcW w:w="1257" w:type="dxa"/>
            <w:tcBorders>
              <w:top w:val="double" w:sz="6" w:space="0" w:color="auto"/>
              <w:left w:val="nil"/>
              <w:bottom w:val="double" w:sz="6" w:space="0" w:color="auto"/>
              <w:right w:val="double" w:sz="6" w:space="0" w:color="auto"/>
            </w:tcBorders>
            <w:tcMar>
              <w:top w:w="0" w:type="dxa"/>
              <w:left w:w="108" w:type="dxa"/>
              <w:bottom w:w="0" w:type="dxa"/>
              <w:right w:w="108" w:type="dxa"/>
            </w:tcMar>
            <w:vAlign w:val="center"/>
            <w:hideMark/>
          </w:tcPr>
          <w:p w14:paraId="1555694D" w14:textId="77777777" w:rsidR="001560DE" w:rsidRDefault="001560DE" w:rsidP="009A0C65">
            <w:pPr>
              <w:spacing w:after="120" w:line="276" w:lineRule="auto"/>
              <w:ind w:left="28"/>
              <w:jc w:val="both"/>
              <w:rPr>
                <w:rFonts w:ascii="Arial" w:hAnsi="Arial" w:cs="Arial"/>
                <w:b/>
                <w:bCs/>
                <w:sz w:val="18"/>
                <w:szCs w:val="18"/>
              </w:rPr>
            </w:pPr>
            <w:r>
              <w:rPr>
                <w:rFonts w:ascii="Arial" w:hAnsi="Arial" w:cs="Arial"/>
                <w:b/>
                <w:bCs/>
                <w:sz w:val="18"/>
                <w:szCs w:val="18"/>
              </w:rPr>
              <w:t>Стоимость услуги, без НДС</w:t>
            </w:r>
          </w:p>
          <w:p w14:paraId="08B57CAD" w14:textId="77777777" w:rsidR="001560DE" w:rsidRDefault="001560DE" w:rsidP="009A0C65">
            <w:pPr>
              <w:spacing w:after="120" w:line="276" w:lineRule="auto"/>
              <w:ind w:left="28"/>
              <w:jc w:val="both"/>
              <w:rPr>
                <w:rFonts w:ascii="Arial" w:hAnsi="Arial" w:cs="Arial"/>
                <w:b/>
                <w:bCs/>
                <w:sz w:val="18"/>
                <w:szCs w:val="18"/>
              </w:rPr>
            </w:pPr>
            <w:r>
              <w:rPr>
                <w:rFonts w:ascii="Arial" w:hAnsi="Arial" w:cs="Arial"/>
                <w:b/>
                <w:bCs/>
                <w:sz w:val="18"/>
                <w:szCs w:val="18"/>
              </w:rPr>
              <w:t>(в месяц)</w:t>
            </w:r>
          </w:p>
        </w:tc>
        <w:tc>
          <w:tcPr>
            <w:tcW w:w="1527" w:type="dxa"/>
            <w:tcBorders>
              <w:top w:val="double" w:sz="6" w:space="0" w:color="auto"/>
              <w:left w:val="nil"/>
              <w:bottom w:val="double" w:sz="6" w:space="0" w:color="auto"/>
              <w:right w:val="double" w:sz="6" w:space="0" w:color="auto"/>
            </w:tcBorders>
            <w:noWrap/>
            <w:tcMar>
              <w:top w:w="0" w:type="dxa"/>
              <w:left w:w="108" w:type="dxa"/>
              <w:bottom w:w="0" w:type="dxa"/>
              <w:right w:w="108" w:type="dxa"/>
            </w:tcMar>
            <w:vAlign w:val="center"/>
            <w:hideMark/>
          </w:tcPr>
          <w:p w14:paraId="357CBA30" w14:textId="77777777" w:rsidR="001560DE" w:rsidRDefault="001560DE" w:rsidP="009A0C65">
            <w:pPr>
              <w:spacing w:after="120" w:line="276" w:lineRule="auto"/>
              <w:jc w:val="both"/>
              <w:rPr>
                <w:rFonts w:ascii="Arial" w:hAnsi="Arial" w:cs="Arial"/>
                <w:b/>
                <w:bCs/>
                <w:sz w:val="18"/>
                <w:szCs w:val="18"/>
              </w:rPr>
            </w:pPr>
            <w:r>
              <w:rPr>
                <w:rFonts w:ascii="Arial" w:hAnsi="Arial" w:cs="Arial"/>
                <w:b/>
                <w:bCs/>
                <w:sz w:val="18"/>
                <w:szCs w:val="18"/>
              </w:rPr>
              <w:t>Разрешенное время пребывания на Территории</w:t>
            </w:r>
          </w:p>
        </w:tc>
        <w:tc>
          <w:tcPr>
            <w:tcW w:w="1702" w:type="dxa"/>
            <w:tcBorders>
              <w:top w:val="double" w:sz="6" w:space="0" w:color="auto"/>
              <w:left w:val="nil"/>
              <w:bottom w:val="double" w:sz="6" w:space="0" w:color="auto"/>
              <w:right w:val="double" w:sz="6" w:space="0" w:color="auto"/>
            </w:tcBorders>
            <w:noWrap/>
            <w:tcMar>
              <w:top w:w="0" w:type="dxa"/>
              <w:left w:w="108" w:type="dxa"/>
              <w:bottom w:w="0" w:type="dxa"/>
              <w:right w:w="108" w:type="dxa"/>
            </w:tcMar>
            <w:vAlign w:val="center"/>
            <w:hideMark/>
          </w:tcPr>
          <w:p w14:paraId="0CFF85E7" w14:textId="77777777" w:rsidR="001560DE" w:rsidRDefault="001560DE" w:rsidP="009A0C65">
            <w:pPr>
              <w:spacing w:after="120" w:line="276" w:lineRule="auto"/>
              <w:jc w:val="both"/>
              <w:rPr>
                <w:rFonts w:ascii="Arial" w:hAnsi="Arial" w:cs="Arial"/>
                <w:b/>
                <w:bCs/>
                <w:sz w:val="18"/>
                <w:szCs w:val="18"/>
              </w:rPr>
            </w:pPr>
            <w:r>
              <w:rPr>
                <w:rFonts w:ascii="Arial" w:hAnsi="Arial" w:cs="Arial"/>
                <w:b/>
                <w:bCs/>
                <w:sz w:val="18"/>
                <w:szCs w:val="18"/>
              </w:rPr>
              <w:t>Место для остановки Транспорта на Территории</w:t>
            </w:r>
          </w:p>
        </w:tc>
        <w:tc>
          <w:tcPr>
            <w:tcW w:w="1356" w:type="dxa"/>
            <w:tcBorders>
              <w:top w:val="double" w:sz="6" w:space="0" w:color="auto"/>
              <w:left w:val="nil"/>
              <w:bottom w:val="double" w:sz="6" w:space="0" w:color="auto"/>
              <w:right w:val="double" w:sz="6" w:space="0" w:color="auto"/>
            </w:tcBorders>
            <w:tcMar>
              <w:top w:w="0" w:type="dxa"/>
              <w:left w:w="108" w:type="dxa"/>
              <w:bottom w:w="0" w:type="dxa"/>
              <w:right w:w="108" w:type="dxa"/>
            </w:tcMar>
            <w:vAlign w:val="center"/>
            <w:hideMark/>
          </w:tcPr>
          <w:p w14:paraId="41C0A6D1" w14:textId="77777777" w:rsidR="001560DE" w:rsidRDefault="001560DE" w:rsidP="009A0C65">
            <w:pPr>
              <w:spacing w:after="120" w:line="276" w:lineRule="auto"/>
              <w:ind w:left="-142"/>
              <w:jc w:val="center"/>
              <w:rPr>
                <w:rFonts w:ascii="Arial" w:hAnsi="Arial" w:cs="Arial"/>
                <w:b/>
                <w:bCs/>
                <w:sz w:val="18"/>
                <w:szCs w:val="18"/>
              </w:rPr>
            </w:pPr>
            <w:r>
              <w:rPr>
                <w:rFonts w:ascii="Arial" w:hAnsi="Arial" w:cs="Arial"/>
                <w:b/>
                <w:bCs/>
                <w:sz w:val="18"/>
                <w:szCs w:val="18"/>
              </w:rPr>
              <w:t>Парковки</w:t>
            </w:r>
          </w:p>
        </w:tc>
        <w:tc>
          <w:tcPr>
            <w:tcW w:w="1838" w:type="dxa"/>
            <w:tcBorders>
              <w:top w:val="double" w:sz="6" w:space="0" w:color="auto"/>
              <w:left w:val="nil"/>
              <w:bottom w:val="double" w:sz="6" w:space="0" w:color="auto"/>
              <w:right w:val="double" w:sz="6" w:space="0" w:color="auto"/>
            </w:tcBorders>
            <w:tcMar>
              <w:top w:w="0" w:type="dxa"/>
              <w:left w:w="108" w:type="dxa"/>
              <w:bottom w:w="0" w:type="dxa"/>
              <w:right w:w="108" w:type="dxa"/>
            </w:tcMar>
            <w:vAlign w:val="center"/>
            <w:hideMark/>
          </w:tcPr>
          <w:p w14:paraId="16CC66BC" w14:textId="77777777" w:rsidR="001560DE" w:rsidRDefault="001560DE" w:rsidP="009A0C65">
            <w:pPr>
              <w:spacing w:after="120" w:line="276" w:lineRule="auto"/>
              <w:ind w:left="19"/>
              <w:jc w:val="both"/>
              <w:rPr>
                <w:rFonts w:ascii="Arial" w:hAnsi="Arial" w:cs="Arial"/>
                <w:b/>
                <w:bCs/>
                <w:sz w:val="18"/>
                <w:szCs w:val="18"/>
              </w:rPr>
            </w:pPr>
            <w:r>
              <w:rPr>
                <w:rFonts w:ascii="Arial" w:hAnsi="Arial" w:cs="Arial"/>
                <w:b/>
                <w:bCs/>
                <w:sz w:val="18"/>
                <w:szCs w:val="18"/>
              </w:rPr>
              <w:t>Примечание</w:t>
            </w:r>
          </w:p>
        </w:tc>
      </w:tr>
      <w:tr w:rsidR="001560DE" w14:paraId="01C8EF75" w14:textId="77777777" w:rsidTr="0018559E">
        <w:trPr>
          <w:trHeight w:val="995"/>
        </w:trPr>
        <w:tc>
          <w:tcPr>
            <w:tcW w:w="720" w:type="dxa"/>
            <w:tcBorders>
              <w:top w:val="nil"/>
              <w:left w:val="double" w:sz="6" w:space="0" w:color="auto"/>
              <w:bottom w:val="double" w:sz="6" w:space="0" w:color="auto"/>
              <w:right w:val="double" w:sz="6" w:space="0" w:color="auto"/>
            </w:tcBorders>
            <w:noWrap/>
            <w:tcMar>
              <w:top w:w="0" w:type="dxa"/>
              <w:left w:w="108" w:type="dxa"/>
              <w:bottom w:w="0" w:type="dxa"/>
              <w:right w:w="108" w:type="dxa"/>
            </w:tcMar>
            <w:vAlign w:val="center"/>
            <w:hideMark/>
          </w:tcPr>
          <w:p w14:paraId="75A4CB88" w14:textId="77777777" w:rsidR="001560DE" w:rsidRDefault="001560DE" w:rsidP="009A0C65">
            <w:pPr>
              <w:spacing w:after="120" w:line="276" w:lineRule="auto"/>
              <w:jc w:val="both"/>
              <w:rPr>
                <w:rFonts w:ascii="Arial" w:hAnsi="Arial" w:cs="Arial"/>
                <w:sz w:val="16"/>
                <w:szCs w:val="16"/>
              </w:rPr>
            </w:pPr>
            <w:r>
              <w:rPr>
                <w:rFonts w:ascii="Arial" w:hAnsi="Arial" w:cs="Arial"/>
                <w:sz w:val="16"/>
                <w:szCs w:val="16"/>
              </w:rPr>
              <w:t>1.</w:t>
            </w:r>
          </w:p>
        </w:tc>
        <w:tc>
          <w:tcPr>
            <w:tcW w:w="1534"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4E2128ED" w14:textId="77777777" w:rsidR="001560DE" w:rsidRDefault="001560DE" w:rsidP="009A0C65">
            <w:pPr>
              <w:spacing w:line="276" w:lineRule="auto"/>
              <w:jc w:val="both"/>
              <w:rPr>
                <w:rFonts w:ascii="Arial" w:hAnsi="Arial" w:cs="Arial"/>
                <w:sz w:val="18"/>
                <w:szCs w:val="18"/>
              </w:rPr>
            </w:pPr>
            <w:r>
              <w:rPr>
                <w:rFonts w:ascii="Arial" w:hAnsi="Arial" w:cs="Arial"/>
                <w:sz w:val="18"/>
                <w:szCs w:val="18"/>
              </w:rPr>
              <w:t>Корпоративный свободный</w:t>
            </w:r>
          </w:p>
          <w:p w14:paraId="692BE423" w14:textId="77777777" w:rsidR="001560DE" w:rsidRDefault="001560DE" w:rsidP="009A0C65">
            <w:pPr>
              <w:spacing w:line="276" w:lineRule="auto"/>
              <w:jc w:val="both"/>
              <w:rPr>
                <w:rFonts w:ascii="Arial" w:hAnsi="Arial" w:cs="Arial"/>
                <w:sz w:val="18"/>
                <w:szCs w:val="18"/>
              </w:rPr>
            </w:pPr>
            <w:r>
              <w:rPr>
                <w:rFonts w:ascii="Arial" w:hAnsi="Arial" w:cs="Arial"/>
                <w:sz w:val="18"/>
                <w:szCs w:val="18"/>
              </w:rPr>
              <w:t>А1</w:t>
            </w:r>
          </w:p>
        </w:tc>
        <w:tc>
          <w:tcPr>
            <w:tcW w:w="1257"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53DBFCF6" w14:textId="77777777" w:rsidR="001560DE" w:rsidRDefault="0018559E" w:rsidP="009A0C65">
            <w:pPr>
              <w:spacing w:after="120" w:line="276" w:lineRule="auto"/>
              <w:ind w:left="28"/>
              <w:jc w:val="both"/>
              <w:rPr>
                <w:rFonts w:ascii="Arial" w:hAnsi="Arial" w:cs="Arial"/>
                <w:sz w:val="18"/>
                <w:szCs w:val="18"/>
              </w:rPr>
            </w:pPr>
            <w:r>
              <w:rPr>
                <w:rFonts w:ascii="Arial" w:hAnsi="Arial" w:cs="Arial"/>
                <w:sz w:val="18"/>
                <w:szCs w:val="18"/>
                <w:lang w:val="en-US"/>
              </w:rPr>
              <w:t>6</w:t>
            </w:r>
            <w:r w:rsidR="001560DE">
              <w:rPr>
                <w:rFonts w:ascii="Arial" w:hAnsi="Arial" w:cs="Arial"/>
                <w:sz w:val="18"/>
                <w:szCs w:val="18"/>
              </w:rPr>
              <w:t xml:space="preserve"> 500 руб.</w:t>
            </w:r>
          </w:p>
        </w:tc>
        <w:tc>
          <w:tcPr>
            <w:tcW w:w="1527" w:type="dxa"/>
            <w:tcBorders>
              <w:top w:val="nil"/>
              <w:left w:val="nil"/>
              <w:bottom w:val="double" w:sz="6" w:space="0" w:color="auto"/>
              <w:right w:val="double" w:sz="6" w:space="0" w:color="auto"/>
            </w:tcBorders>
            <w:noWrap/>
            <w:tcMar>
              <w:top w:w="0" w:type="dxa"/>
              <w:left w:w="108" w:type="dxa"/>
              <w:bottom w:w="0" w:type="dxa"/>
              <w:right w:w="108" w:type="dxa"/>
            </w:tcMar>
            <w:vAlign w:val="center"/>
            <w:hideMark/>
          </w:tcPr>
          <w:p w14:paraId="398458F0" w14:textId="77777777" w:rsidR="001560DE" w:rsidRDefault="001560DE" w:rsidP="009A0C65">
            <w:pPr>
              <w:spacing w:after="120" w:line="276" w:lineRule="auto"/>
              <w:jc w:val="both"/>
              <w:rPr>
                <w:rFonts w:ascii="Arial" w:hAnsi="Arial" w:cs="Arial"/>
                <w:sz w:val="18"/>
                <w:szCs w:val="18"/>
              </w:rPr>
            </w:pPr>
            <w:r>
              <w:rPr>
                <w:rFonts w:ascii="Arial" w:hAnsi="Arial" w:cs="Arial"/>
                <w:sz w:val="18"/>
                <w:szCs w:val="18"/>
              </w:rPr>
              <w:t>круглосуточно</w:t>
            </w:r>
          </w:p>
        </w:tc>
        <w:tc>
          <w:tcPr>
            <w:tcW w:w="1702" w:type="dxa"/>
            <w:tcBorders>
              <w:top w:val="nil"/>
              <w:left w:val="nil"/>
              <w:bottom w:val="double" w:sz="6" w:space="0" w:color="auto"/>
              <w:right w:val="double" w:sz="6" w:space="0" w:color="auto"/>
            </w:tcBorders>
            <w:noWrap/>
            <w:tcMar>
              <w:top w:w="0" w:type="dxa"/>
              <w:left w:w="108" w:type="dxa"/>
              <w:bottom w:w="0" w:type="dxa"/>
              <w:right w:w="108" w:type="dxa"/>
            </w:tcMar>
            <w:vAlign w:val="center"/>
            <w:hideMark/>
          </w:tcPr>
          <w:p w14:paraId="2554B46C" w14:textId="77777777" w:rsidR="001560DE" w:rsidRDefault="001560DE" w:rsidP="009A0C65">
            <w:pPr>
              <w:spacing w:line="276" w:lineRule="auto"/>
              <w:jc w:val="both"/>
              <w:rPr>
                <w:rFonts w:ascii="Arial" w:hAnsi="Arial" w:cs="Arial"/>
                <w:sz w:val="18"/>
                <w:szCs w:val="18"/>
              </w:rPr>
            </w:pPr>
            <w:r>
              <w:rPr>
                <w:rFonts w:ascii="Arial" w:hAnsi="Arial" w:cs="Arial"/>
                <w:sz w:val="18"/>
                <w:szCs w:val="18"/>
              </w:rPr>
              <w:t>Автопарковка</w:t>
            </w:r>
          </w:p>
          <w:p w14:paraId="3D9A66C8" w14:textId="77777777" w:rsidR="001560DE" w:rsidRDefault="001560DE" w:rsidP="009A0C65">
            <w:pPr>
              <w:spacing w:line="276" w:lineRule="auto"/>
              <w:jc w:val="both"/>
              <w:rPr>
                <w:rFonts w:ascii="Arial" w:hAnsi="Arial" w:cs="Arial"/>
                <w:sz w:val="18"/>
                <w:szCs w:val="18"/>
              </w:rPr>
            </w:pPr>
            <w:r>
              <w:rPr>
                <w:rFonts w:ascii="Arial" w:hAnsi="Arial" w:cs="Arial"/>
                <w:sz w:val="18"/>
                <w:szCs w:val="18"/>
              </w:rPr>
              <w:t>Любое свободное</w:t>
            </w:r>
          </w:p>
          <w:p w14:paraId="6765CE6F" w14:textId="77777777" w:rsidR="001560DE" w:rsidRDefault="001560DE" w:rsidP="009A0C65">
            <w:pPr>
              <w:spacing w:line="276" w:lineRule="auto"/>
              <w:jc w:val="both"/>
              <w:rPr>
                <w:rFonts w:ascii="Arial" w:hAnsi="Arial" w:cs="Arial"/>
                <w:sz w:val="18"/>
                <w:szCs w:val="18"/>
              </w:rPr>
            </w:pPr>
            <w:r>
              <w:rPr>
                <w:rFonts w:ascii="Arial" w:hAnsi="Arial" w:cs="Arial"/>
                <w:sz w:val="18"/>
                <w:szCs w:val="18"/>
              </w:rPr>
              <w:t>место Согласованное</w:t>
            </w:r>
          </w:p>
          <w:p w14:paraId="47AD78FA" w14:textId="77777777" w:rsidR="001560DE" w:rsidRDefault="001560DE" w:rsidP="009A0C65">
            <w:pPr>
              <w:spacing w:line="276" w:lineRule="auto"/>
              <w:jc w:val="both"/>
              <w:rPr>
                <w:rFonts w:ascii="Arial" w:hAnsi="Arial" w:cs="Arial"/>
                <w:sz w:val="18"/>
                <w:szCs w:val="18"/>
              </w:rPr>
            </w:pPr>
            <w:r>
              <w:rPr>
                <w:rFonts w:ascii="Arial" w:hAnsi="Arial" w:cs="Arial"/>
                <w:sz w:val="18"/>
                <w:szCs w:val="18"/>
              </w:rPr>
              <w:t>с Управляющим</w:t>
            </w:r>
          </w:p>
        </w:tc>
        <w:tc>
          <w:tcPr>
            <w:tcW w:w="1356"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6506E3F0" w14:textId="77777777" w:rsidR="001560DE" w:rsidRDefault="001560DE" w:rsidP="009A0C65">
            <w:pPr>
              <w:spacing w:line="276" w:lineRule="auto"/>
              <w:ind w:left="-142"/>
              <w:jc w:val="center"/>
              <w:rPr>
                <w:rFonts w:ascii="Arial" w:hAnsi="Arial" w:cs="Arial"/>
                <w:sz w:val="18"/>
                <w:szCs w:val="18"/>
                <w:lang w:val="en-US"/>
              </w:rPr>
            </w:pPr>
            <w:r>
              <w:rPr>
                <w:rFonts w:ascii="Arial" w:hAnsi="Arial" w:cs="Arial"/>
                <w:sz w:val="18"/>
                <w:szCs w:val="18"/>
              </w:rPr>
              <w:t>Р</w:t>
            </w:r>
            <w:r>
              <w:rPr>
                <w:rFonts w:ascii="Arial" w:hAnsi="Arial" w:cs="Arial"/>
                <w:sz w:val="18"/>
                <w:szCs w:val="18"/>
                <w:lang w:val="en-US"/>
              </w:rPr>
              <w:t>8</w:t>
            </w:r>
          </w:p>
        </w:tc>
        <w:tc>
          <w:tcPr>
            <w:tcW w:w="1838"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54635537" w14:textId="77777777" w:rsidR="001560DE" w:rsidRDefault="001560DE" w:rsidP="009A0C65">
            <w:pPr>
              <w:spacing w:line="276" w:lineRule="auto"/>
              <w:ind w:left="19"/>
              <w:jc w:val="both"/>
              <w:rPr>
                <w:rFonts w:ascii="Arial" w:hAnsi="Arial" w:cs="Arial"/>
                <w:sz w:val="18"/>
                <w:szCs w:val="18"/>
              </w:rPr>
            </w:pPr>
            <w:r>
              <w:rPr>
                <w:rFonts w:ascii="Arial" w:hAnsi="Arial" w:cs="Arial"/>
                <w:sz w:val="18"/>
                <w:szCs w:val="18"/>
              </w:rPr>
              <w:t>За транспортом не закрепляется выделенное место</w:t>
            </w:r>
          </w:p>
        </w:tc>
      </w:tr>
      <w:tr w:rsidR="001560DE" w14:paraId="5E75F00D" w14:textId="77777777" w:rsidTr="0018559E">
        <w:trPr>
          <w:trHeight w:val="995"/>
        </w:trPr>
        <w:tc>
          <w:tcPr>
            <w:tcW w:w="720" w:type="dxa"/>
            <w:tcBorders>
              <w:top w:val="nil"/>
              <w:left w:val="double" w:sz="6" w:space="0" w:color="auto"/>
              <w:bottom w:val="double" w:sz="6" w:space="0" w:color="auto"/>
              <w:right w:val="double" w:sz="6" w:space="0" w:color="auto"/>
            </w:tcBorders>
            <w:noWrap/>
            <w:tcMar>
              <w:top w:w="0" w:type="dxa"/>
              <w:left w:w="108" w:type="dxa"/>
              <w:bottom w:w="0" w:type="dxa"/>
              <w:right w:w="108" w:type="dxa"/>
            </w:tcMar>
            <w:vAlign w:val="center"/>
            <w:hideMark/>
          </w:tcPr>
          <w:p w14:paraId="14971221" w14:textId="77777777" w:rsidR="001560DE" w:rsidRDefault="001560DE" w:rsidP="009A0C65">
            <w:pPr>
              <w:spacing w:after="120" w:line="276" w:lineRule="auto"/>
              <w:jc w:val="both"/>
              <w:rPr>
                <w:rFonts w:ascii="Arial" w:hAnsi="Arial" w:cs="Arial"/>
                <w:sz w:val="16"/>
                <w:szCs w:val="16"/>
              </w:rPr>
            </w:pPr>
            <w:r>
              <w:rPr>
                <w:rFonts w:ascii="Arial" w:hAnsi="Arial" w:cs="Arial"/>
                <w:sz w:val="16"/>
                <w:szCs w:val="16"/>
              </w:rPr>
              <w:t>3.</w:t>
            </w:r>
          </w:p>
        </w:tc>
        <w:tc>
          <w:tcPr>
            <w:tcW w:w="1534"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029F3F6E" w14:textId="77777777" w:rsidR="001560DE" w:rsidRDefault="001560DE" w:rsidP="009A0C65">
            <w:pPr>
              <w:spacing w:line="276" w:lineRule="auto"/>
              <w:jc w:val="both"/>
              <w:rPr>
                <w:rFonts w:ascii="Arial" w:hAnsi="Arial" w:cs="Arial"/>
                <w:sz w:val="18"/>
                <w:szCs w:val="18"/>
                <w:lang w:val="en-US"/>
              </w:rPr>
            </w:pPr>
            <w:r>
              <w:rPr>
                <w:rFonts w:ascii="Arial" w:hAnsi="Arial" w:cs="Arial"/>
                <w:sz w:val="18"/>
                <w:szCs w:val="18"/>
              </w:rPr>
              <w:t xml:space="preserve">Корпоративный свободный </w:t>
            </w:r>
            <w:r>
              <w:rPr>
                <w:rFonts w:ascii="Arial" w:hAnsi="Arial" w:cs="Arial"/>
                <w:sz w:val="18"/>
                <w:szCs w:val="18"/>
                <w:lang w:val="en-US"/>
              </w:rPr>
              <w:t>V</w:t>
            </w:r>
          </w:p>
        </w:tc>
        <w:tc>
          <w:tcPr>
            <w:tcW w:w="1257"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3251155C" w14:textId="77777777" w:rsidR="001560DE" w:rsidRPr="0018559E" w:rsidRDefault="0018559E" w:rsidP="009A0C65">
            <w:pPr>
              <w:spacing w:after="120" w:line="276" w:lineRule="auto"/>
              <w:ind w:left="28"/>
              <w:jc w:val="both"/>
              <w:rPr>
                <w:rFonts w:ascii="Arial" w:hAnsi="Arial" w:cs="Arial"/>
                <w:sz w:val="18"/>
                <w:szCs w:val="18"/>
                <w:lang w:val="en-US"/>
              </w:rPr>
            </w:pPr>
            <w:r>
              <w:rPr>
                <w:rFonts w:ascii="Arial" w:hAnsi="Arial" w:cs="Arial"/>
                <w:sz w:val="18"/>
                <w:szCs w:val="18"/>
                <w:lang w:val="en-US"/>
              </w:rPr>
              <w:t xml:space="preserve">10 000 </w:t>
            </w:r>
            <w:proofErr w:type="spellStart"/>
            <w:r>
              <w:rPr>
                <w:rFonts w:ascii="Arial" w:hAnsi="Arial" w:cs="Arial"/>
                <w:sz w:val="18"/>
                <w:szCs w:val="18"/>
              </w:rPr>
              <w:t>руб</w:t>
            </w:r>
            <w:proofErr w:type="spellEnd"/>
            <w:r>
              <w:rPr>
                <w:rFonts w:ascii="Arial" w:hAnsi="Arial" w:cs="Arial"/>
                <w:sz w:val="18"/>
                <w:szCs w:val="18"/>
                <w:lang w:val="en-US"/>
              </w:rPr>
              <w:t>.</w:t>
            </w:r>
          </w:p>
        </w:tc>
        <w:tc>
          <w:tcPr>
            <w:tcW w:w="1527" w:type="dxa"/>
            <w:tcBorders>
              <w:top w:val="nil"/>
              <w:left w:val="nil"/>
              <w:bottom w:val="double" w:sz="6" w:space="0" w:color="auto"/>
              <w:right w:val="double" w:sz="6" w:space="0" w:color="auto"/>
            </w:tcBorders>
            <w:noWrap/>
            <w:tcMar>
              <w:top w:w="0" w:type="dxa"/>
              <w:left w:w="108" w:type="dxa"/>
              <w:bottom w:w="0" w:type="dxa"/>
              <w:right w:w="108" w:type="dxa"/>
            </w:tcMar>
            <w:vAlign w:val="center"/>
            <w:hideMark/>
          </w:tcPr>
          <w:p w14:paraId="6BAD3F51" w14:textId="77777777" w:rsidR="001560DE" w:rsidRDefault="001560DE" w:rsidP="009A0C65">
            <w:pPr>
              <w:spacing w:after="120" w:line="276" w:lineRule="auto"/>
              <w:jc w:val="both"/>
              <w:rPr>
                <w:rFonts w:ascii="Arial" w:hAnsi="Arial" w:cs="Arial"/>
                <w:sz w:val="18"/>
                <w:szCs w:val="18"/>
              </w:rPr>
            </w:pPr>
            <w:r>
              <w:rPr>
                <w:rFonts w:ascii="Arial" w:hAnsi="Arial" w:cs="Arial"/>
                <w:sz w:val="18"/>
                <w:szCs w:val="18"/>
              </w:rPr>
              <w:t>круглосуточно</w:t>
            </w:r>
          </w:p>
        </w:tc>
        <w:tc>
          <w:tcPr>
            <w:tcW w:w="1702" w:type="dxa"/>
            <w:tcBorders>
              <w:top w:val="nil"/>
              <w:left w:val="nil"/>
              <w:bottom w:val="double" w:sz="6" w:space="0" w:color="auto"/>
              <w:right w:val="double" w:sz="6" w:space="0" w:color="auto"/>
            </w:tcBorders>
            <w:noWrap/>
            <w:tcMar>
              <w:top w:w="0" w:type="dxa"/>
              <w:left w:w="108" w:type="dxa"/>
              <w:bottom w:w="0" w:type="dxa"/>
              <w:right w:w="108" w:type="dxa"/>
            </w:tcMar>
            <w:vAlign w:val="center"/>
            <w:hideMark/>
          </w:tcPr>
          <w:p w14:paraId="5D00E8B5" w14:textId="3046F9C6" w:rsidR="00624314" w:rsidRDefault="001560DE" w:rsidP="00624314">
            <w:pPr>
              <w:spacing w:line="276" w:lineRule="auto"/>
              <w:jc w:val="both"/>
              <w:rPr>
                <w:rFonts w:ascii="Arial" w:hAnsi="Arial" w:cs="Arial"/>
                <w:sz w:val="18"/>
                <w:szCs w:val="18"/>
              </w:rPr>
            </w:pPr>
            <w:r>
              <w:rPr>
                <w:rFonts w:ascii="Arial" w:hAnsi="Arial" w:cs="Arial"/>
                <w:sz w:val="18"/>
                <w:szCs w:val="18"/>
              </w:rPr>
              <w:t>Подземная автопарковка, любое свободное место</w:t>
            </w:r>
            <w:r w:rsidR="00624314">
              <w:rPr>
                <w:rFonts w:ascii="Arial" w:hAnsi="Arial" w:cs="Arial"/>
                <w:sz w:val="18"/>
                <w:szCs w:val="18"/>
              </w:rPr>
              <w:t xml:space="preserve"> Согласованное</w:t>
            </w:r>
          </w:p>
          <w:p w14:paraId="7062EF8C" w14:textId="06EC3F59" w:rsidR="001560DE" w:rsidRDefault="00624314" w:rsidP="00624314">
            <w:pPr>
              <w:spacing w:line="276" w:lineRule="auto"/>
              <w:jc w:val="both"/>
              <w:rPr>
                <w:rFonts w:ascii="Arial" w:hAnsi="Arial" w:cs="Arial"/>
                <w:sz w:val="18"/>
                <w:szCs w:val="18"/>
              </w:rPr>
            </w:pPr>
            <w:r>
              <w:rPr>
                <w:rFonts w:ascii="Arial" w:hAnsi="Arial" w:cs="Arial"/>
                <w:sz w:val="18"/>
                <w:szCs w:val="18"/>
              </w:rPr>
              <w:t>с Управляющим</w:t>
            </w:r>
          </w:p>
        </w:tc>
        <w:tc>
          <w:tcPr>
            <w:tcW w:w="1356"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1E8CC812" w14:textId="77777777" w:rsidR="001560DE" w:rsidRDefault="001560DE" w:rsidP="009A0C65">
            <w:pPr>
              <w:spacing w:line="276" w:lineRule="auto"/>
              <w:ind w:left="-142"/>
              <w:jc w:val="center"/>
              <w:rPr>
                <w:rFonts w:ascii="Arial" w:hAnsi="Arial" w:cs="Arial"/>
                <w:sz w:val="18"/>
                <w:szCs w:val="18"/>
              </w:rPr>
            </w:pPr>
            <w:r>
              <w:rPr>
                <w:rFonts w:ascii="Arial" w:hAnsi="Arial" w:cs="Arial"/>
                <w:sz w:val="18"/>
                <w:szCs w:val="18"/>
              </w:rPr>
              <w:t>Р10</w:t>
            </w:r>
          </w:p>
        </w:tc>
        <w:tc>
          <w:tcPr>
            <w:tcW w:w="1838"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19E417E8" w14:textId="77777777" w:rsidR="001560DE" w:rsidRDefault="001560DE" w:rsidP="009A0C65">
            <w:pPr>
              <w:spacing w:line="276" w:lineRule="auto"/>
              <w:ind w:left="19"/>
              <w:jc w:val="both"/>
              <w:rPr>
                <w:rFonts w:ascii="Arial" w:hAnsi="Arial" w:cs="Arial"/>
                <w:sz w:val="18"/>
                <w:szCs w:val="18"/>
              </w:rPr>
            </w:pPr>
            <w:r>
              <w:rPr>
                <w:rFonts w:ascii="Arial" w:hAnsi="Arial" w:cs="Arial"/>
                <w:sz w:val="18"/>
                <w:szCs w:val="18"/>
              </w:rPr>
              <w:t>За транспортом не закрепляется выделенное место</w:t>
            </w:r>
          </w:p>
        </w:tc>
      </w:tr>
      <w:tr w:rsidR="001560DE" w14:paraId="3FF0B2A0" w14:textId="77777777" w:rsidTr="0018559E">
        <w:trPr>
          <w:trHeight w:val="995"/>
        </w:trPr>
        <w:tc>
          <w:tcPr>
            <w:tcW w:w="720" w:type="dxa"/>
            <w:tcBorders>
              <w:top w:val="nil"/>
              <w:left w:val="double" w:sz="6" w:space="0" w:color="auto"/>
              <w:bottom w:val="double" w:sz="6" w:space="0" w:color="auto"/>
              <w:right w:val="double" w:sz="6" w:space="0" w:color="auto"/>
            </w:tcBorders>
            <w:noWrap/>
            <w:tcMar>
              <w:top w:w="0" w:type="dxa"/>
              <w:left w:w="108" w:type="dxa"/>
              <w:bottom w:w="0" w:type="dxa"/>
              <w:right w:w="108" w:type="dxa"/>
            </w:tcMar>
            <w:vAlign w:val="center"/>
          </w:tcPr>
          <w:p w14:paraId="6D871B94" w14:textId="77777777" w:rsidR="001560DE" w:rsidRPr="00BC7BCE" w:rsidRDefault="001560DE" w:rsidP="009A0C65">
            <w:pPr>
              <w:spacing w:after="120" w:line="276" w:lineRule="auto"/>
              <w:jc w:val="both"/>
              <w:rPr>
                <w:rFonts w:ascii="Arial" w:hAnsi="Arial" w:cs="Arial"/>
                <w:sz w:val="16"/>
                <w:szCs w:val="16"/>
                <w:lang w:val="en-US"/>
              </w:rPr>
            </w:pPr>
            <w:r>
              <w:rPr>
                <w:rFonts w:ascii="Arial" w:hAnsi="Arial" w:cs="Arial"/>
                <w:sz w:val="16"/>
                <w:szCs w:val="16"/>
                <w:lang w:val="en-US"/>
              </w:rPr>
              <w:t>4.</w:t>
            </w:r>
          </w:p>
        </w:tc>
        <w:tc>
          <w:tcPr>
            <w:tcW w:w="1534" w:type="dxa"/>
            <w:tcBorders>
              <w:top w:val="nil"/>
              <w:left w:val="nil"/>
              <w:bottom w:val="double" w:sz="6" w:space="0" w:color="auto"/>
              <w:right w:val="double" w:sz="6" w:space="0" w:color="auto"/>
            </w:tcBorders>
            <w:tcMar>
              <w:top w:w="0" w:type="dxa"/>
              <w:left w:w="108" w:type="dxa"/>
              <w:bottom w:w="0" w:type="dxa"/>
              <w:right w:w="108" w:type="dxa"/>
            </w:tcMar>
            <w:vAlign w:val="center"/>
          </w:tcPr>
          <w:p w14:paraId="7339FC71" w14:textId="77777777" w:rsidR="001560DE" w:rsidRPr="00BC7BCE" w:rsidRDefault="001560DE" w:rsidP="009A0C65">
            <w:pPr>
              <w:spacing w:line="276" w:lineRule="auto"/>
              <w:jc w:val="both"/>
              <w:rPr>
                <w:rFonts w:ascii="Arial" w:hAnsi="Arial" w:cs="Arial"/>
                <w:sz w:val="18"/>
                <w:szCs w:val="18"/>
              </w:rPr>
            </w:pPr>
            <w:r w:rsidRPr="00BC7BCE">
              <w:rPr>
                <w:rFonts w:ascii="Arial" w:hAnsi="Arial" w:cs="Arial"/>
                <w:bCs/>
                <w:sz w:val="18"/>
                <w:szCs w:val="18"/>
              </w:rPr>
              <w:t>Корпоративный свободный L</w:t>
            </w:r>
          </w:p>
        </w:tc>
        <w:tc>
          <w:tcPr>
            <w:tcW w:w="1257" w:type="dxa"/>
            <w:tcBorders>
              <w:top w:val="nil"/>
              <w:left w:val="nil"/>
              <w:bottom w:val="double" w:sz="6" w:space="0" w:color="auto"/>
              <w:right w:val="double" w:sz="6" w:space="0" w:color="auto"/>
            </w:tcBorders>
            <w:tcMar>
              <w:top w:w="0" w:type="dxa"/>
              <w:left w:w="108" w:type="dxa"/>
              <w:bottom w:w="0" w:type="dxa"/>
              <w:right w:w="108" w:type="dxa"/>
            </w:tcMar>
            <w:vAlign w:val="center"/>
          </w:tcPr>
          <w:p w14:paraId="129668AD" w14:textId="77777777" w:rsidR="001560DE" w:rsidRPr="0018559E" w:rsidRDefault="001560DE" w:rsidP="009A0C65">
            <w:pPr>
              <w:spacing w:after="120" w:line="276" w:lineRule="auto"/>
              <w:ind w:left="28"/>
              <w:jc w:val="both"/>
              <w:rPr>
                <w:rFonts w:ascii="Arial" w:hAnsi="Arial" w:cs="Arial"/>
                <w:sz w:val="18"/>
                <w:szCs w:val="18"/>
                <w:lang w:val="en-US"/>
              </w:rPr>
            </w:pPr>
            <w:r>
              <w:rPr>
                <w:rFonts w:ascii="Arial" w:hAnsi="Arial" w:cs="Arial"/>
                <w:sz w:val="18"/>
                <w:szCs w:val="18"/>
                <w:lang w:val="en-US"/>
              </w:rPr>
              <w:t>23</w:t>
            </w:r>
            <w:r w:rsidR="0018559E">
              <w:rPr>
                <w:rFonts w:ascii="Arial" w:hAnsi="Arial" w:cs="Arial"/>
                <w:sz w:val="18"/>
                <w:szCs w:val="18"/>
                <w:lang w:val="en-US"/>
              </w:rPr>
              <w:t> </w:t>
            </w:r>
            <w:r>
              <w:rPr>
                <w:rFonts w:ascii="Arial" w:hAnsi="Arial" w:cs="Arial"/>
                <w:sz w:val="18"/>
                <w:szCs w:val="18"/>
                <w:lang w:val="en-US"/>
              </w:rPr>
              <w:t>000</w:t>
            </w:r>
            <w:r w:rsidR="0018559E">
              <w:rPr>
                <w:rFonts w:ascii="Arial" w:hAnsi="Arial" w:cs="Arial"/>
                <w:sz w:val="18"/>
                <w:szCs w:val="18"/>
                <w:lang w:val="en-US"/>
              </w:rPr>
              <w:t xml:space="preserve"> </w:t>
            </w:r>
            <w:proofErr w:type="spellStart"/>
            <w:r w:rsidR="0018559E">
              <w:rPr>
                <w:rFonts w:ascii="Arial" w:hAnsi="Arial" w:cs="Arial"/>
                <w:sz w:val="18"/>
                <w:szCs w:val="18"/>
              </w:rPr>
              <w:t>руб</w:t>
            </w:r>
            <w:proofErr w:type="spellEnd"/>
            <w:r w:rsidR="0018559E">
              <w:rPr>
                <w:rFonts w:ascii="Arial" w:hAnsi="Arial" w:cs="Arial"/>
                <w:sz w:val="18"/>
                <w:szCs w:val="18"/>
                <w:lang w:val="en-US"/>
              </w:rPr>
              <w:t>.</w:t>
            </w:r>
          </w:p>
        </w:tc>
        <w:tc>
          <w:tcPr>
            <w:tcW w:w="1527" w:type="dxa"/>
            <w:tcBorders>
              <w:top w:val="nil"/>
              <w:left w:val="nil"/>
              <w:bottom w:val="double" w:sz="6" w:space="0" w:color="auto"/>
              <w:right w:val="double" w:sz="6" w:space="0" w:color="auto"/>
            </w:tcBorders>
            <w:noWrap/>
            <w:tcMar>
              <w:top w:w="0" w:type="dxa"/>
              <w:left w:w="108" w:type="dxa"/>
              <w:bottom w:w="0" w:type="dxa"/>
              <w:right w:w="108" w:type="dxa"/>
            </w:tcMar>
            <w:vAlign w:val="center"/>
          </w:tcPr>
          <w:p w14:paraId="2F3A5E6F" w14:textId="77777777" w:rsidR="001560DE" w:rsidRDefault="001560DE" w:rsidP="009A0C65">
            <w:pPr>
              <w:spacing w:after="120" w:line="276" w:lineRule="auto"/>
              <w:jc w:val="both"/>
              <w:rPr>
                <w:rFonts w:ascii="Arial" w:hAnsi="Arial" w:cs="Arial"/>
                <w:sz w:val="18"/>
                <w:szCs w:val="18"/>
              </w:rPr>
            </w:pPr>
            <w:r>
              <w:rPr>
                <w:rFonts w:ascii="Arial" w:hAnsi="Arial" w:cs="Arial"/>
                <w:sz w:val="18"/>
                <w:szCs w:val="18"/>
              </w:rPr>
              <w:t>круглосуточно</w:t>
            </w:r>
          </w:p>
        </w:tc>
        <w:tc>
          <w:tcPr>
            <w:tcW w:w="1702" w:type="dxa"/>
            <w:tcBorders>
              <w:top w:val="nil"/>
              <w:left w:val="nil"/>
              <w:bottom w:val="double" w:sz="6" w:space="0" w:color="auto"/>
              <w:right w:val="double" w:sz="6" w:space="0" w:color="auto"/>
            </w:tcBorders>
            <w:noWrap/>
            <w:tcMar>
              <w:top w:w="0" w:type="dxa"/>
              <w:left w:w="108" w:type="dxa"/>
              <w:bottom w:w="0" w:type="dxa"/>
              <w:right w:w="108" w:type="dxa"/>
            </w:tcMar>
            <w:vAlign w:val="center"/>
          </w:tcPr>
          <w:p w14:paraId="6D459AE5" w14:textId="77777777" w:rsidR="001560DE" w:rsidRPr="00BC7BCE" w:rsidRDefault="001560DE" w:rsidP="009A0C65">
            <w:pPr>
              <w:spacing w:line="276" w:lineRule="auto"/>
              <w:jc w:val="both"/>
              <w:rPr>
                <w:rFonts w:ascii="Arial" w:hAnsi="Arial" w:cs="Arial"/>
                <w:sz w:val="18"/>
                <w:szCs w:val="18"/>
              </w:rPr>
            </w:pPr>
            <w:r w:rsidRPr="00BC7BCE">
              <w:rPr>
                <w:rFonts w:ascii="Arial" w:hAnsi="Arial" w:cs="Arial"/>
                <w:bCs/>
                <w:sz w:val="18"/>
                <w:szCs w:val="18"/>
                <w:lang w:eastAsia="en-US"/>
              </w:rPr>
              <w:t>Автопарковка, любое свободное место, согласованное с управляющим</w:t>
            </w:r>
          </w:p>
        </w:tc>
        <w:tc>
          <w:tcPr>
            <w:tcW w:w="1356" w:type="dxa"/>
            <w:tcBorders>
              <w:top w:val="nil"/>
              <w:left w:val="nil"/>
              <w:bottom w:val="double" w:sz="6" w:space="0" w:color="auto"/>
              <w:right w:val="double" w:sz="6" w:space="0" w:color="auto"/>
            </w:tcBorders>
            <w:tcMar>
              <w:top w:w="0" w:type="dxa"/>
              <w:left w:w="108" w:type="dxa"/>
              <w:bottom w:w="0" w:type="dxa"/>
              <w:right w:w="108" w:type="dxa"/>
            </w:tcMar>
            <w:vAlign w:val="center"/>
          </w:tcPr>
          <w:p w14:paraId="2254237A" w14:textId="77777777" w:rsidR="001560DE" w:rsidRPr="00BC7BCE" w:rsidRDefault="001560DE" w:rsidP="009A0C65">
            <w:pPr>
              <w:spacing w:line="276" w:lineRule="auto"/>
              <w:ind w:left="-142"/>
              <w:jc w:val="center"/>
              <w:rPr>
                <w:rFonts w:ascii="Arial" w:hAnsi="Arial" w:cs="Arial"/>
                <w:sz w:val="18"/>
                <w:szCs w:val="18"/>
              </w:rPr>
            </w:pPr>
            <w:r w:rsidRPr="00BC7BCE">
              <w:rPr>
                <w:rFonts w:ascii="Arial" w:hAnsi="Arial" w:cs="Arial"/>
                <w:bCs/>
                <w:sz w:val="18"/>
                <w:szCs w:val="18"/>
                <w:lang w:eastAsia="en-US"/>
              </w:rPr>
              <w:t>Проезд через КПП 5, парковка Р17</w:t>
            </w:r>
          </w:p>
        </w:tc>
        <w:tc>
          <w:tcPr>
            <w:tcW w:w="1838" w:type="dxa"/>
            <w:tcBorders>
              <w:top w:val="nil"/>
              <w:left w:val="nil"/>
              <w:bottom w:val="double" w:sz="6" w:space="0" w:color="auto"/>
              <w:right w:val="double" w:sz="6" w:space="0" w:color="auto"/>
            </w:tcBorders>
            <w:tcMar>
              <w:top w:w="0" w:type="dxa"/>
              <w:left w:w="108" w:type="dxa"/>
              <w:bottom w:w="0" w:type="dxa"/>
              <w:right w:w="108" w:type="dxa"/>
            </w:tcMar>
            <w:vAlign w:val="center"/>
          </w:tcPr>
          <w:p w14:paraId="10E1C289" w14:textId="77777777" w:rsidR="001560DE" w:rsidRPr="00BC7BCE" w:rsidRDefault="001560DE" w:rsidP="009A0C65">
            <w:pPr>
              <w:spacing w:line="276" w:lineRule="auto"/>
              <w:ind w:left="19"/>
              <w:jc w:val="both"/>
              <w:rPr>
                <w:rFonts w:ascii="Arial" w:hAnsi="Arial" w:cs="Arial"/>
                <w:sz w:val="18"/>
                <w:szCs w:val="18"/>
              </w:rPr>
            </w:pPr>
            <w:r w:rsidRPr="00BC7BCE">
              <w:rPr>
                <w:rFonts w:ascii="Arial" w:hAnsi="Arial" w:cs="Arial"/>
                <w:bCs/>
                <w:sz w:val="18"/>
                <w:szCs w:val="18"/>
              </w:rPr>
              <w:t>За транспортом не закрепляется выделенное место</w:t>
            </w:r>
          </w:p>
        </w:tc>
      </w:tr>
      <w:tr w:rsidR="001560DE" w14:paraId="7AD3E802" w14:textId="77777777" w:rsidTr="0018559E">
        <w:trPr>
          <w:trHeight w:val="995"/>
        </w:trPr>
        <w:tc>
          <w:tcPr>
            <w:tcW w:w="720" w:type="dxa"/>
            <w:tcBorders>
              <w:top w:val="nil"/>
              <w:left w:val="double" w:sz="6" w:space="0" w:color="auto"/>
              <w:bottom w:val="double" w:sz="6" w:space="0" w:color="auto"/>
              <w:right w:val="double" w:sz="6" w:space="0" w:color="auto"/>
            </w:tcBorders>
            <w:noWrap/>
            <w:tcMar>
              <w:top w:w="0" w:type="dxa"/>
              <w:left w:w="108" w:type="dxa"/>
              <w:bottom w:w="0" w:type="dxa"/>
              <w:right w:w="108" w:type="dxa"/>
            </w:tcMar>
            <w:vAlign w:val="center"/>
            <w:hideMark/>
          </w:tcPr>
          <w:p w14:paraId="10016817" w14:textId="77777777" w:rsidR="001560DE" w:rsidRPr="00BC7BCE" w:rsidRDefault="001560DE" w:rsidP="009A0C65">
            <w:pPr>
              <w:spacing w:after="120" w:line="276" w:lineRule="auto"/>
              <w:jc w:val="both"/>
              <w:rPr>
                <w:rFonts w:ascii="Arial" w:hAnsi="Arial" w:cs="Arial"/>
                <w:sz w:val="16"/>
                <w:szCs w:val="16"/>
                <w:lang w:val="en-US"/>
              </w:rPr>
            </w:pPr>
            <w:r>
              <w:rPr>
                <w:rFonts w:ascii="Arial" w:hAnsi="Arial" w:cs="Arial"/>
                <w:sz w:val="16"/>
                <w:szCs w:val="16"/>
                <w:lang w:val="en-US"/>
              </w:rPr>
              <w:t>5.</w:t>
            </w:r>
          </w:p>
        </w:tc>
        <w:tc>
          <w:tcPr>
            <w:tcW w:w="1534"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2102E42B" w14:textId="77777777" w:rsidR="001560DE" w:rsidRDefault="001560DE" w:rsidP="009A0C65">
            <w:pPr>
              <w:spacing w:line="276" w:lineRule="auto"/>
              <w:jc w:val="both"/>
              <w:rPr>
                <w:rFonts w:ascii="Arial" w:hAnsi="Arial" w:cs="Arial"/>
                <w:sz w:val="18"/>
                <w:szCs w:val="18"/>
                <w:lang w:val="en-US"/>
              </w:rPr>
            </w:pPr>
            <w:r>
              <w:rPr>
                <w:rFonts w:ascii="Arial" w:hAnsi="Arial" w:cs="Arial"/>
                <w:sz w:val="18"/>
                <w:szCs w:val="18"/>
              </w:rPr>
              <w:t xml:space="preserve">Корпоративный свободный </w:t>
            </w:r>
            <w:r>
              <w:rPr>
                <w:rFonts w:ascii="Arial" w:hAnsi="Arial" w:cs="Arial"/>
                <w:sz w:val="18"/>
                <w:szCs w:val="18"/>
                <w:lang w:val="en-US"/>
              </w:rPr>
              <w:t>W</w:t>
            </w:r>
          </w:p>
        </w:tc>
        <w:tc>
          <w:tcPr>
            <w:tcW w:w="1257"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06F806BD" w14:textId="77777777" w:rsidR="001560DE" w:rsidRPr="0018559E" w:rsidRDefault="001560DE" w:rsidP="0018559E">
            <w:pPr>
              <w:spacing w:after="120" w:line="276" w:lineRule="auto"/>
              <w:ind w:left="28"/>
              <w:jc w:val="both"/>
              <w:rPr>
                <w:rFonts w:ascii="Arial" w:hAnsi="Arial" w:cs="Arial"/>
                <w:sz w:val="18"/>
                <w:szCs w:val="18"/>
                <w:lang w:val="en-US"/>
              </w:rPr>
            </w:pPr>
            <w:r>
              <w:rPr>
                <w:rFonts w:ascii="Arial" w:hAnsi="Arial" w:cs="Arial"/>
                <w:sz w:val="18"/>
                <w:szCs w:val="18"/>
              </w:rPr>
              <w:t>1</w:t>
            </w:r>
            <w:r w:rsidR="0018559E">
              <w:rPr>
                <w:rFonts w:ascii="Arial" w:hAnsi="Arial" w:cs="Arial"/>
                <w:sz w:val="18"/>
                <w:szCs w:val="18"/>
                <w:lang w:val="en-US"/>
              </w:rPr>
              <w:t>2</w:t>
            </w:r>
            <w:r w:rsidR="0018559E">
              <w:rPr>
                <w:rFonts w:ascii="Arial" w:hAnsi="Arial" w:cs="Arial"/>
                <w:sz w:val="18"/>
                <w:szCs w:val="18"/>
              </w:rPr>
              <w:t> </w:t>
            </w:r>
            <w:r>
              <w:rPr>
                <w:rFonts w:ascii="Arial" w:hAnsi="Arial" w:cs="Arial"/>
                <w:sz w:val="18"/>
                <w:szCs w:val="18"/>
              </w:rPr>
              <w:t>000</w:t>
            </w:r>
            <w:r w:rsidR="0018559E">
              <w:rPr>
                <w:rFonts w:ascii="Arial" w:hAnsi="Arial" w:cs="Arial"/>
                <w:sz w:val="18"/>
                <w:szCs w:val="18"/>
                <w:lang w:val="en-US"/>
              </w:rPr>
              <w:t xml:space="preserve"> </w:t>
            </w:r>
            <w:proofErr w:type="spellStart"/>
            <w:r w:rsidR="0018559E">
              <w:rPr>
                <w:rFonts w:ascii="Arial" w:hAnsi="Arial" w:cs="Arial"/>
                <w:sz w:val="18"/>
                <w:szCs w:val="18"/>
              </w:rPr>
              <w:t>руб</w:t>
            </w:r>
            <w:proofErr w:type="spellEnd"/>
            <w:r w:rsidR="0018559E">
              <w:rPr>
                <w:rFonts w:ascii="Arial" w:hAnsi="Arial" w:cs="Arial"/>
                <w:sz w:val="18"/>
                <w:szCs w:val="18"/>
                <w:lang w:val="en-US"/>
              </w:rPr>
              <w:t>.</w:t>
            </w:r>
          </w:p>
        </w:tc>
        <w:tc>
          <w:tcPr>
            <w:tcW w:w="1527" w:type="dxa"/>
            <w:tcBorders>
              <w:top w:val="nil"/>
              <w:left w:val="nil"/>
              <w:bottom w:val="double" w:sz="6" w:space="0" w:color="auto"/>
              <w:right w:val="double" w:sz="6" w:space="0" w:color="auto"/>
            </w:tcBorders>
            <w:noWrap/>
            <w:tcMar>
              <w:top w:w="0" w:type="dxa"/>
              <w:left w:w="108" w:type="dxa"/>
              <w:bottom w:w="0" w:type="dxa"/>
              <w:right w:w="108" w:type="dxa"/>
            </w:tcMar>
            <w:vAlign w:val="center"/>
            <w:hideMark/>
          </w:tcPr>
          <w:p w14:paraId="74272E37" w14:textId="77777777" w:rsidR="001560DE" w:rsidRDefault="001560DE" w:rsidP="009A0C65">
            <w:pPr>
              <w:spacing w:after="120" w:line="276" w:lineRule="auto"/>
              <w:jc w:val="both"/>
              <w:rPr>
                <w:rFonts w:ascii="Arial" w:hAnsi="Arial" w:cs="Arial"/>
                <w:sz w:val="18"/>
                <w:szCs w:val="18"/>
              </w:rPr>
            </w:pPr>
            <w:r>
              <w:rPr>
                <w:rFonts w:ascii="Arial" w:hAnsi="Arial" w:cs="Arial"/>
                <w:sz w:val="18"/>
                <w:szCs w:val="18"/>
              </w:rPr>
              <w:t>круглосуточно</w:t>
            </w:r>
          </w:p>
        </w:tc>
        <w:tc>
          <w:tcPr>
            <w:tcW w:w="1702" w:type="dxa"/>
            <w:tcBorders>
              <w:top w:val="nil"/>
              <w:left w:val="nil"/>
              <w:bottom w:val="double" w:sz="6" w:space="0" w:color="auto"/>
              <w:right w:val="double" w:sz="6" w:space="0" w:color="auto"/>
            </w:tcBorders>
            <w:noWrap/>
            <w:tcMar>
              <w:top w:w="0" w:type="dxa"/>
              <w:left w:w="108" w:type="dxa"/>
              <w:bottom w:w="0" w:type="dxa"/>
              <w:right w:w="108" w:type="dxa"/>
            </w:tcMar>
            <w:vAlign w:val="center"/>
            <w:hideMark/>
          </w:tcPr>
          <w:p w14:paraId="4DC0C6B9" w14:textId="77777777" w:rsidR="00624314" w:rsidRDefault="001560DE" w:rsidP="00624314">
            <w:pPr>
              <w:spacing w:line="276" w:lineRule="auto"/>
              <w:jc w:val="both"/>
              <w:rPr>
                <w:rFonts w:ascii="Arial" w:hAnsi="Arial" w:cs="Arial"/>
                <w:sz w:val="18"/>
                <w:szCs w:val="18"/>
              </w:rPr>
            </w:pPr>
            <w:r>
              <w:rPr>
                <w:rFonts w:ascii="Arial" w:hAnsi="Arial" w:cs="Arial"/>
                <w:sz w:val="18"/>
                <w:szCs w:val="18"/>
              </w:rPr>
              <w:t>Подземная автопарковка</w:t>
            </w:r>
            <w:r w:rsidR="00624314">
              <w:rPr>
                <w:rFonts w:ascii="Arial" w:hAnsi="Arial" w:cs="Arial"/>
                <w:sz w:val="18"/>
                <w:szCs w:val="18"/>
              </w:rPr>
              <w:t>, Согласованное</w:t>
            </w:r>
          </w:p>
          <w:p w14:paraId="1E24DE9B" w14:textId="77947787" w:rsidR="001560DE" w:rsidRDefault="00624314" w:rsidP="00624314">
            <w:pPr>
              <w:spacing w:line="276" w:lineRule="auto"/>
              <w:jc w:val="both"/>
              <w:rPr>
                <w:rFonts w:ascii="Arial" w:hAnsi="Arial" w:cs="Arial"/>
                <w:sz w:val="18"/>
                <w:szCs w:val="18"/>
              </w:rPr>
            </w:pPr>
            <w:r>
              <w:rPr>
                <w:rFonts w:ascii="Arial" w:hAnsi="Arial" w:cs="Arial"/>
                <w:sz w:val="18"/>
                <w:szCs w:val="18"/>
              </w:rPr>
              <w:t>с Управляющим</w:t>
            </w:r>
            <w:r w:rsidR="001560DE">
              <w:rPr>
                <w:rFonts w:ascii="Arial" w:hAnsi="Arial" w:cs="Arial"/>
                <w:sz w:val="18"/>
                <w:szCs w:val="18"/>
              </w:rPr>
              <w:t xml:space="preserve"> </w:t>
            </w:r>
          </w:p>
        </w:tc>
        <w:tc>
          <w:tcPr>
            <w:tcW w:w="1356"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077CA612" w14:textId="77777777" w:rsidR="001560DE" w:rsidRDefault="001560DE" w:rsidP="009A0C65">
            <w:pPr>
              <w:spacing w:line="276" w:lineRule="auto"/>
              <w:ind w:left="-142"/>
              <w:jc w:val="center"/>
              <w:rPr>
                <w:rFonts w:ascii="Arial" w:hAnsi="Arial" w:cs="Arial"/>
                <w:sz w:val="18"/>
                <w:szCs w:val="18"/>
              </w:rPr>
            </w:pPr>
            <w:r>
              <w:rPr>
                <w:rFonts w:ascii="Arial" w:hAnsi="Arial" w:cs="Arial"/>
                <w:sz w:val="18"/>
                <w:szCs w:val="18"/>
              </w:rPr>
              <w:t>Р10</w:t>
            </w:r>
          </w:p>
        </w:tc>
        <w:tc>
          <w:tcPr>
            <w:tcW w:w="1838" w:type="dxa"/>
            <w:tcBorders>
              <w:top w:val="nil"/>
              <w:left w:val="nil"/>
              <w:bottom w:val="double" w:sz="6" w:space="0" w:color="auto"/>
              <w:right w:val="double" w:sz="6" w:space="0" w:color="auto"/>
            </w:tcBorders>
            <w:tcMar>
              <w:top w:w="0" w:type="dxa"/>
              <w:left w:w="108" w:type="dxa"/>
              <w:bottom w:w="0" w:type="dxa"/>
              <w:right w:w="108" w:type="dxa"/>
            </w:tcMar>
            <w:vAlign w:val="center"/>
            <w:hideMark/>
          </w:tcPr>
          <w:p w14:paraId="53FBB823" w14:textId="77777777" w:rsidR="001560DE" w:rsidRDefault="001560DE" w:rsidP="009A0C65">
            <w:pPr>
              <w:spacing w:line="276" w:lineRule="auto"/>
              <w:ind w:left="19"/>
              <w:jc w:val="both"/>
              <w:rPr>
                <w:rFonts w:ascii="Arial" w:hAnsi="Arial" w:cs="Arial"/>
                <w:sz w:val="18"/>
                <w:szCs w:val="18"/>
              </w:rPr>
            </w:pPr>
            <w:r>
              <w:rPr>
                <w:rFonts w:ascii="Arial" w:hAnsi="Arial" w:cs="Arial"/>
                <w:sz w:val="18"/>
                <w:szCs w:val="18"/>
              </w:rPr>
              <w:t>За транспортом закрепляется выделенное место</w:t>
            </w:r>
          </w:p>
        </w:tc>
      </w:tr>
    </w:tbl>
    <w:p w14:paraId="2E789801" w14:textId="77777777" w:rsidR="00274831" w:rsidRPr="00274831" w:rsidRDefault="00274831" w:rsidP="00D179C0">
      <w:pPr>
        <w:pStyle w:val="ConsNonformat"/>
        <w:spacing w:after="120"/>
        <w:ind w:left="-142"/>
        <w:jc w:val="both"/>
        <w:rPr>
          <w:rFonts w:ascii="Arial" w:hAnsi="Arial" w:cs="Arial"/>
          <w:i/>
          <w:sz w:val="16"/>
          <w:szCs w:val="16"/>
        </w:rPr>
      </w:pPr>
      <w:r>
        <w:rPr>
          <w:rFonts w:ascii="Arial" w:hAnsi="Arial" w:cs="Arial"/>
          <w:i/>
          <w:sz w:val="16"/>
          <w:szCs w:val="16"/>
          <w:lang w:eastAsia="en-US"/>
        </w:rPr>
        <w:t xml:space="preserve">(*) - </w:t>
      </w:r>
      <w:r w:rsidRPr="00274831">
        <w:rPr>
          <w:rFonts w:ascii="Arial" w:hAnsi="Arial" w:cs="Arial"/>
          <w:i/>
          <w:sz w:val="16"/>
          <w:szCs w:val="16"/>
          <w:lang w:eastAsia="en-US"/>
        </w:rPr>
        <w:t>Минимальный период действия пропуска 1 месяц</w:t>
      </w:r>
      <w:r>
        <w:rPr>
          <w:rFonts w:ascii="Arial" w:hAnsi="Arial" w:cs="Arial"/>
          <w:i/>
          <w:sz w:val="16"/>
          <w:szCs w:val="16"/>
          <w:lang w:eastAsia="en-US"/>
        </w:rPr>
        <w:t>.</w:t>
      </w:r>
    </w:p>
    <w:tbl>
      <w:tblPr>
        <w:tblW w:w="9178" w:type="dxa"/>
        <w:tblInd w:w="-80" w:type="dxa"/>
        <w:tblLayout w:type="fixed"/>
        <w:tblLook w:val="01E0" w:firstRow="1" w:lastRow="1" w:firstColumn="1" w:lastColumn="1" w:noHBand="0" w:noVBand="0"/>
      </w:tblPr>
      <w:tblGrid>
        <w:gridCol w:w="4616"/>
        <w:gridCol w:w="4562"/>
      </w:tblGrid>
      <w:tr w:rsidR="00BB57A5" w:rsidRPr="00347B0C" w14:paraId="45963212" w14:textId="77777777" w:rsidTr="006349C0">
        <w:trPr>
          <w:trHeight w:val="464"/>
        </w:trPr>
        <w:tc>
          <w:tcPr>
            <w:tcW w:w="4616" w:type="dxa"/>
          </w:tcPr>
          <w:p w14:paraId="636C1AD4" w14:textId="77777777" w:rsidR="00BB57A5" w:rsidRPr="00341063" w:rsidRDefault="00BB57A5" w:rsidP="006349C0">
            <w:pPr>
              <w:pStyle w:val="Body"/>
              <w:spacing w:before="0" w:after="0"/>
              <w:rPr>
                <w:lang w:val="ru-RU"/>
              </w:rPr>
            </w:pPr>
            <w:r w:rsidRPr="00341063">
              <w:rPr>
                <w:lang w:val="ru-RU"/>
              </w:rPr>
              <w:t>от Исполнителя:</w:t>
            </w:r>
          </w:p>
          <w:p w14:paraId="454E2742" w14:textId="77777777" w:rsidR="006349C0" w:rsidRDefault="006349C0" w:rsidP="006349C0">
            <w:pPr>
              <w:pStyle w:val="Body"/>
              <w:spacing w:before="0" w:after="0"/>
              <w:rPr>
                <w:lang w:val="ru-RU"/>
              </w:rPr>
            </w:pPr>
          </w:p>
          <w:p w14:paraId="6244EC8F" w14:textId="77777777" w:rsidR="00D504AE" w:rsidRPr="00341063" w:rsidRDefault="00D504AE" w:rsidP="006349C0">
            <w:pPr>
              <w:pStyle w:val="Body"/>
              <w:spacing w:before="0" w:after="0"/>
              <w:rPr>
                <w:lang w:val="ru-RU"/>
              </w:rPr>
            </w:pPr>
            <w:r w:rsidRPr="00341063">
              <w:rPr>
                <w:lang w:val="ru-RU"/>
              </w:rPr>
              <w:t>_________________________</w:t>
            </w:r>
          </w:p>
          <w:p w14:paraId="09342523" w14:textId="77777777" w:rsidR="00D504AE" w:rsidRPr="00341063" w:rsidRDefault="00D504AE" w:rsidP="006349C0">
            <w:pPr>
              <w:pStyle w:val="Body"/>
              <w:spacing w:before="0" w:after="0"/>
              <w:rPr>
                <w:lang w:val="ru-RU"/>
              </w:rPr>
            </w:pPr>
            <w:r w:rsidRPr="00341063">
              <w:rPr>
                <w:lang w:val="ru-RU"/>
              </w:rPr>
              <w:t xml:space="preserve">Управляющий Левин </w:t>
            </w:r>
            <w:r w:rsidR="001B2F0D" w:rsidRPr="00341063">
              <w:rPr>
                <w:lang w:val="ru-RU"/>
              </w:rPr>
              <w:t>Д. Э.</w:t>
            </w:r>
          </w:p>
          <w:p w14:paraId="30815482" w14:textId="77777777" w:rsidR="00D504AE" w:rsidRPr="00341063" w:rsidRDefault="00D504AE" w:rsidP="006349C0">
            <w:pPr>
              <w:pStyle w:val="Body"/>
              <w:spacing w:before="0" w:after="0"/>
              <w:rPr>
                <w:lang w:val="ru-RU"/>
              </w:rPr>
            </w:pPr>
          </w:p>
          <w:p w14:paraId="6C93B9D1" w14:textId="77777777" w:rsidR="00DF7878" w:rsidRPr="00341063" w:rsidRDefault="00DF7878" w:rsidP="006349C0">
            <w:pPr>
              <w:pStyle w:val="Body"/>
              <w:spacing w:before="0" w:after="0"/>
              <w:rPr>
                <w:lang w:val="ru-RU"/>
              </w:rPr>
            </w:pPr>
          </w:p>
          <w:p w14:paraId="7A4C88C6" w14:textId="77777777" w:rsidR="00D07C40" w:rsidRPr="00341063" w:rsidRDefault="00D07C40" w:rsidP="006349C0">
            <w:pPr>
              <w:pStyle w:val="Body"/>
              <w:spacing w:before="0" w:after="0"/>
              <w:rPr>
                <w:lang w:val="ru-RU"/>
              </w:rPr>
            </w:pPr>
          </w:p>
        </w:tc>
        <w:tc>
          <w:tcPr>
            <w:tcW w:w="4562" w:type="dxa"/>
          </w:tcPr>
          <w:p w14:paraId="65280BE3" w14:textId="77777777" w:rsidR="009F0AF6" w:rsidRDefault="0028220E" w:rsidP="006349C0">
            <w:pPr>
              <w:ind w:left="172"/>
              <w:jc w:val="both"/>
              <w:rPr>
                <w:rFonts w:ascii="Arial" w:hAnsi="Arial" w:cs="Arial"/>
                <w:sz w:val="20"/>
                <w:szCs w:val="20"/>
              </w:rPr>
            </w:pPr>
            <w:r>
              <w:rPr>
                <w:rFonts w:ascii="Arial" w:hAnsi="Arial" w:cs="Arial"/>
                <w:sz w:val="20"/>
                <w:szCs w:val="20"/>
              </w:rPr>
              <w:t>о</w:t>
            </w:r>
            <w:r w:rsidR="00B17A8E" w:rsidRPr="00B17A8E">
              <w:rPr>
                <w:rFonts w:ascii="Arial" w:hAnsi="Arial" w:cs="Arial"/>
                <w:sz w:val="20"/>
                <w:szCs w:val="20"/>
              </w:rPr>
              <w:t>т Заказчика:</w:t>
            </w:r>
          </w:p>
          <w:p w14:paraId="4C5CFC53" w14:textId="77777777" w:rsidR="006349C0" w:rsidRDefault="006349C0" w:rsidP="006349C0">
            <w:pPr>
              <w:ind w:left="172"/>
              <w:jc w:val="both"/>
            </w:pPr>
          </w:p>
          <w:p w14:paraId="2648D578" w14:textId="77777777" w:rsidR="00D504AE" w:rsidRPr="009F0AF6" w:rsidRDefault="00D504AE" w:rsidP="006349C0">
            <w:pPr>
              <w:ind w:left="172"/>
              <w:jc w:val="both"/>
              <w:rPr>
                <w:rFonts w:ascii="Arial" w:hAnsi="Arial" w:cs="Arial"/>
                <w:sz w:val="20"/>
                <w:szCs w:val="20"/>
              </w:rPr>
            </w:pPr>
            <w:r w:rsidRPr="00C63D40">
              <w:t>_______________________</w:t>
            </w:r>
          </w:p>
          <w:p w14:paraId="533223DA" w14:textId="77777777" w:rsidR="00D504AE" w:rsidRPr="009F0AF6" w:rsidRDefault="00D504AE" w:rsidP="006349C0">
            <w:pPr>
              <w:ind w:left="172"/>
              <w:jc w:val="both"/>
              <w:rPr>
                <w:rFonts w:ascii="Arial" w:hAnsi="Arial" w:cs="Arial"/>
                <w:sz w:val="20"/>
                <w:szCs w:val="20"/>
              </w:rPr>
            </w:pPr>
            <w:r w:rsidRPr="009F0AF6">
              <w:rPr>
                <w:rFonts w:ascii="Arial" w:hAnsi="Arial" w:cs="Arial"/>
                <w:sz w:val="20"/>
                <w:szCs w:val="20"/>
              </w:rPr>
              <w:t>Генеральный директор ______________</w:t>
            </w:r>
          </w:p>
        </w:tc>
      </w:tr>
    </w:tbl>
    <w:p w14:paraId="2E0BA825" w14:textId="77777777" w:rsidR="006349C0" w:rsidRDefault="006349C0" w:rsidP="009F0AF6">
      <w:pPr>
        <w:pStyle w:val="ConsNonformat"/>
        <w:widowControl/>
        <w:spacing w:after="120"/>
        <w:jc w:val="right"/>
        <w:rPr>
          <w:rFonts w:ascii="Arial" w:hAnsi="Arial" w:cs="Arial"/>
        </w:rPr>
      </w:pPr>
    </w:p>
    <w:p w14:paraId="103E517C" w14:textId="77777777" w:rsidR="006349C0" w:rsidRDefault="006349C0" w:rsidP="009F0AF6">
      <w:pPr>
        <w:pStyle w:val="ConsNonformat"/>
        <w:widowControl/>
        <w:spacing w:after="120"/>
        <w:jc w:val="right"/>
        <w:rPr>
          <w:rFonts w:ascii="Arial" w:hAnsi="Arial" w:cs="Arial"/>
        </w:rPr>
      </w:pPr>
    </w:p>
    <w:p w14:paraId="41C8C4CF" w14:textId="77777777" w:rsidR="0018559E" w:rsidRDefault="0018559E" w:rsidP="009F0AF6">
      <w:pPr>
        <w:pStyle w:val="ConsNonformat"/>
        <w:widowControl/>
        <w:spacing w:after="120"/>
        <w:jc w:val="right"/>
        <w:rPr>
          <w:rFonts w:ascii="Arial" w:hAnsi="Arial" w:cs="Arial"/>
        </w:rPr>
      </w:pPr>
    </w:p>
    <w:p w14:paraId="4E330CF8" w14:textId="77777777" w:rsidR="0018559E" w:rsidRDefault="0018559E" w:rsidP="009F0AF6">
      <w:pPr>
        <w:pStyle w:val="ConsNonformat"/>
        <w:widowControl/>
        <w:spacing w:after="120"/>
        <w:jc w:val="right"/>
        <w:rPr>
          <w:rFonts w:ascii="Arial" w:hAnsi="Arial" w:cs="Arial"/>
        </w:rPr>
      </w:pPr>
    </w:p>
    <w:p w14:paraId="178562C8" w14:textId="77777777" w:rsidR="0018559E" w:rsidRDefault="0018559E" w:rsidP="009F0AF6">
      <w:pPr>
        <w:pStyle w:val="ConsNonformat"/>
        <w:widowControl/>
        <w:spacing w:after="120"/>
        <w:jc w:val="right"/>
        <w:rPr>
          <w:rFonts w:ascii="Arial" w:hAnsi="Arial" w:cs="Arial"/>
        </w:rPr>
      </w:pPr>
    </w:p>
    <w:p w14:paraId="732B6094" w14:textId="77777777" w:rsidR="006349C0" w:rsidRDefault="006349C0" w:rsidP="009F0AF6">
      <w:pPr>
        <w:pStyle w:val="ConsNonformat"/>
        <w:widowControl/>
        <w:spacing w:after="120"/>
        <w:jc w:val="right"/>
        <w:rPr>
          <w:rFonts w:ascii="Arial" w:hAnsi="Arial" w:cs="Arial"/>
        </w:rPr>
      </w:pPr>
    </w:p>
    <w:p w14:paraId="62250A5F" w14:textId="77777777" w:rsidR="006349C0" w:rsidRDefault="006349C0" w:rsidP="009F0AF6">
      <w:pPr>
        <w:pStyle w:val="ConsNonformat"/>
        <w:widowControl/>
        <w:spacing w:after="120"/>
        <w:jc w:val="right"/>
        <w:rPr>
          <w:rFonts w:ascii="Arial" w:hAnsi="Arial" w:cs="Arial"/>
        </w:rPr>
      </w:pPr>
    </w:p>
    <w:p w14:paraId="420BBB0C" w14:textId="77777777" w:rsidR="00BB1FB7" w:rsidRPr="009F0AF6" w:rsidRDefault="00D07C40" w:rsidP="009F0AF6">
      <w:pPr>
        <w:pStyle w:val="ConsNonformat"/>
        <w:widowControl/>
        <w:spacing w:after="120"/>
        <w:jc w:val="right"/>
        <w:rPr>
          <w:rFonts w:ascii="Arial" w:hAnsi="Arial" w:cs="Arial"/>
        </w:rPr>
      </w:pPr>
      <w:r w:rsidRPr="009F0AF6">
        <w:rPr>
          <w:rFonts w:ascii="Arial" w:hAnsi="Arial" w:cs="Arial"/>
        </w:rPr>
        <w:t>П</w:t>
      </w:r>
      <w:r w:rsidR="00BB1FB7" w:rsidRPr="009F0AF6">
        <w:rPr>
          <w:rFonts w:ascii="Arial" w:hAnsi="Arial" w:cs="Arial"/>
        </w:rPr>
        <w:t>риложение №2</w:t>
      </w:r>
    </w:p>
    <w:p w14:paraId="5713A1B6" w14:textId="77777777" w:rsidR="00F4346C" w:rsidRPr="009F0AF6" w:rsidRDefault="00C91841" w:rsidP="00D179C0">
      <w:pPr>
        <w:pStyle w:val="ConsTitle"/>
        <w:widowControl/>
        <w:spacing w:after="120"/>
        <w:ind w:left="-142"/>
        <w:jc w:val="right"/>
        <w:rPr>
          <w:b w:val="0"/>
          <w:sz w:val="20"/>
          <w:szCs w:val="20"/>
        </w:rPr>
      </w:pPr>
      <w:r w:rsidRPr="009F0AF6">
        <w:rPr>
          <w:b w:val="0"/>
          <w:sz w:val="20"/>
          <w:szCs w:val="20"/>
        </w:rPr>
        <w:t>к</w:t>
      </w:r>
      <w:r w:rsidR="00BB1FB7" w:rsidRPr="009F0AF6">
        <w:rPr>
          <w:b w:val="0"/>
          <w:sz w:val="20"/>
          <w:szCs w:val="20"/>
        </w:rPr>
        <w:t xml:space="preserve"> Договору </w:t>
      </w:r>
      <w:r w:rsidR="00F4346C" w:rsidRPr="009F0AF6">
        <w:rPr>
          <w:b w:val="0"/>
          <w:sz w:val="20"/>
          <w:szCs w:val="20"/>
        </w:rPr>
        <w:t xml:space="preserve">№ </w:t>
      </w:r>
      <w:r w:rsidR="00C63D40" w:rsidRPr="009F0AF6">
        <w:rPr>
          <w:b w:val="0"/>
          <w:sz w:val="20"/>
          <w:szCs w:val="20"/>
        </w:rPr>
        <w:t>__</w:t>
      </w:r>
      <w:r w:rsidR="00F4346C" w:rsidRPr="009F0AF6">
        <w:rPr>
          <w:b w:val="0"/>
          <w:sz w:val="20"/>
          <w:szCs w:val="20"/>
        </w:rPr>
        <w:t>-ДТ</w:t>
      </w:r>
    </w:p>
    <w:p w14:paraId="272FA19B" w14:textId="77777777" w:rsidR="00BB1FB7" w:rsidRPr="00DB3C34" w:rsidRDefault="00F4346C" w:rsidP="00D179C0">
      <w:pPr>
        <w:pStyle w:val="ConsTitle"/>
        <w:widowControl/>
        <w:spacing w:after="120"/>
        <w:ind w:left="-142"/>
        <w:jc w:val="right"/>
        <w:rPr>
          <w:b w:val="0"/>
          <w:sz w:val="18"/>
          <w:szCs w:val="18"/>
        </w:rPr>
      </w:pPr>
      <w:r w:rsidRPr="009F0AF6">
        <w:rPr>
          <w:b w:val="0"/>
          <w:sz w:val="20"/>
          <w:szCs w:val="20"/>
        </w:rPr>
        <w:t xml:space="preserve">от </w:t>
      </w:r>
      <w:r w:rsidR="0028220E" w:rsidRPr="009F0AF6">
        <w:rPr>
          <w:b w:val="0"/>
          <w:sz w:val="20"/>
          <w:szCs w:val="20"/>
        </w:rPr>
        <w:t>0</w:t>
      </w:r>
      <w:r w:rsidR="001149BB" w:rsidRPr="009F0AF6">
        <w:rPr>
          <w:b w:val="0"/>
          <w:sz w:val="20"/>
          <w:szCs w:val="20"/>
        </w:rPr>
        <w:t>1</w:t>
      </w:r>
      <w:r w:rsidR="0028220E" w:rsidRPr="009F0AF6">
        <w:rPr>
          <w:b w:val="0"/>
          <w:sz w:val="20"/>
          <w:szCs w:val="20"/>
        </w:rPr>
        <w:t xml:space="preserve"> </w:t>
      </w:r>
      <w:r w:rsidR="00C63D40" w:rsidRPr="009F0AF6">
        <w:rPr>
          <w:b w:val="0"/>
          <w:sz w:val="20"/>
          <w:szCs w:val="20"/>
        </w:rPr>
        <w:t>_____________</w:t>
      </w:r>
      <w:r w:rsidRPr="009F0AF6">
        <w:rPr>
          <w:b w:val="0"/>
          <w:sz w:val="20"/>
          <w:szCs w:val="20"/>
        </w:rPr>
        <w:t xml:space="preserve"> </w:t>
      </w:r>
      <w:r w:rsidR="002E14AA" w:rsidRPr="009F0AF6">
        <w:rPr>
          <w:b w:val="0"/>
          <w:sz w:val="20"/>
          <w:szCs w:val="20"/>
        </w:rPr>
        <w:t>20</w:t>
      </w:r>
      <w:r w:rsidR="000B55F0" w:rsidRPr="009F0AF6">
        <w:rPr>
          <w:b w:val="0"/>
          <w:sz w:val="20"/>
          <w:szCs w:val="20"/>
        </w:rPr>
        <w:t>2</w:t>
      </w:r>
      <w:r w:rsidR="00DB37C9" w:rsidRPr="009F0AF6">
        <w:rPr>
          <w:b w:val="0"/>
          <w:sz w:val="20"/>
          <w:szCs w:val="20"/>
        </w:rPr>
        <w:t xml:space="preserve"> </w:t>
      </w:r>
      <w:r w:rsidR="00EE56E0" w:rsidRPr="009F0AF6">
        <w:rPr>
          <w:b w:val="0"/>
          <w:sz w:val="20"/>
          <w:szCs w:val="20"/>
        </w:rPr>
        <w:t>года</w:t>
      </w:r>
    </w:p>
    <w:p w14:paraId="69576CA8" w14:textId="77777777" w:rsidR="00BB1FB7" w:rsidRPr="007506D7" w:rsidRDefault="00BB1FB7" w:rsidP="00E13B6F">
      <w:pPr>
        <w:pStyle w:val="ConsNonformat"/>
        <w:spacing w:after="120"/>
        <w:ind w:left="-142" w:firstLine="540"/>
        <w:jc w:val="center"/>
        <w:rPr>
          <w:rFonts w:ascii="Arial" w:hAnsi="Arial" w:cs="Arial"/>
          <w:sz w:val="22"/>
          <w:szCs w:val="22"/>
        </w:rPr>
      </w:pPr>
    </w:p>
    <w:p w14:paraId="59F04F75" w14:textId="77777777" w:rsidR="00E05DE6" w:rsidRDefault="00E05DE6" w:rsidP="00E13B6F">
      <w:pPr>
        <w:pStyle w:val="ConsNonformat"/>
        <w:spacing w:after="120"/>
        <w:ind w:left="-142"/>
        <w:jc w:val="center"/>
        <w:rPr>
          <w:rFonts w:ascii="Arial" w:hAnsi="Arial" w:cs="Arial"/>
          <w:b/>
          <w:sz w:val="22"/>
          <w:szCs w:val="22"/>
        </w:rPr>
      </w:pPr>
    </w:p>
    <w:p w14:paraId="732520F4" w14:textId="77777777" w:rsidR="00E05DE6" w:rsidRDefault="00E05DE6" w:rsidP="00E13B6F">
      <w:pPr>
        <w:pStyle w:val="ConsNonformat"/>
        <w:spacing w:after="120"/>
        <w:ind w:left="-142"/>
        <w:jc w:val="center"/>
        <w:rPr>
          <w:rFonts w:ascii="Arial" w:hAnsi="Arial" w:cs="Arial"/>
          <w:b/>
          <w:sz w:val="22"/>
          <w:szCs w:val="22"/>
        </w:rPr>
      </w:pPr>
    </w:p>
    <w:p w14:paraId="726E2E98" w14:textId="77777777" w:rsidR="00BB1FB7" w:rsidRDefault="004C1E9E" w:rsidP="00E13B6F">
      <w:pPr>
        <w:pStyle w:val="ConsNonformat"/>
        <w:spacing w:after="120"/>
        <w:ind w:left="-142"/>
        <w:jc w:val="center"/>
        <w:rPr>
          <w:rFonts w:ascii="Arial" w:hAnsi="Arial" w:cs="Arial"/>
          <w:b/>
          <w:sz w:val="22"/>
          <w:szCs w:val="22"/>
        </w:rPr>
      </w:pPr>
      <w:r w:rsidRPr="004C1E9E">
        <w:rPr>
          <w:rFonts w:ascii="Arial" w:hAnsi="Arial" w:cs="Arial"/>
          <w:b/>
          <w:sz w:val="22"/>
          <w:szCs w:val="22"/>
        </w:rPr>
        <w:t>Стоимость принятия Заявки Исполнителем в бумажном</w:t>
      </w:r>
      <w:r w:rsidR="00E13B6F">
        <w:rPr>
          <w:rFonts w:ascii="Arial" w:hAnsi="Arial" w:cs="Arial"/>
          <w:b/>
          <w:sz w:val="22"/>
          <w:szCs w:val="22"/>
        </w:rPr>
        <w:t xml:space="preserve"> и электроном</w:t>
      </w:r>
      <w:r w:rsidRPr="004C1E9E">
        <w:rPr>
          <w:rFonts w:ascii="Arial" w:hAnsi="Arial" w:cs="Arial"/>
          <w:b/>
          <w:sz w:val="22"/>
          <w:szCs w:val="22"/>
        </w:rPr>
        <w:t xml:space="preserve"> виде</w:t>
      </w:r>
      <w:r w:rsidR="00E13B6F">
        <w:rPr>
          <w:rFonts w:ascii="Arial" w:hAnsi="Arial" w:cs="Arial"/>
          <w:b/>
          <w:sz w:val="22"/>
          <w:szCs w:val="22"/>
        </w:rPr>
        <w:t xml:space="preserve"> на гостевую парковку</w:t>
      </w:r>
    </w:p>
    <w:p w14:paraId="07FE6419" w14:textId="77777777" w:rsidR="00D504AE" w:rsidRPr="004C1E9E" w:rsidRDefault="00D504AE" w:rsidP="00E13B6F">
      <w:pPr>
        <w:pStyle w:val="ConsNonformat"/>
        <w:spacing w:after="120"/>
        <w:ind w:left="-142"/>
        <w:jc w:val="center"/>
        <w:rPr>
          <w:rFonts w:ascii="Arial" w:hAnsi="Arial" w:cs="Arial"/>
          <w:b/>
          <w:sz w:val="22"/>
          <w:szCs w:val="22"/>
        </w:rPr>
      </w:pPr>
    </w:p>
    <w:tbl>
      <w:tblPr>
        <w:tblW w:w="5070" w:type="dxa"/>
        <w:jc w:val="center"/>
        <w:tblLayout w:type="fixed"/>
        <w:tblLook w:val="0000" w:firstRow="0" w:lastRow="0" w:firstColumn="0" w:lastColumn="0" w:noHBand="0" w:noVBand="0"/>
      </w:tblPr>
      <w:tblGrid>
        <w:gridCol w:w="417"/>
        <w:gridCol w:w="2395"/>
        <w:gridCol w:w="2258"/>
      </w:tblGrid>
      <w:tr w:rsidR="004C1E9E" w14:paraId="51FF1D5A" w14:textId="77777777" w:rsidTr="00E13B6F">
        <w:trPr>
          <w:trHeight w:val="495"/>
          <w:jc w:val="center"/>
        </w:trPr>
        <w:tc>
          <w:tcPr>
            <w:tcW w:w="417" w:type="dxa"/>
            <w:tcBorders>
              <w:top w:val="double" w:sz="6" w:space="0" w:color="auto"/>
              <w:left w:val="double" w:sz="6" w:space="0" w:color="auto"/>
              <w:bottom w:val="double" w:sz="6" w:space="0" w:color="auto"/>
              <w:right w:val="single" w:sz="4" w:space="0" w:color="auto"/>
            </w:tcBorders>
            <w:shd w:val="clear" w:color="auto" w:fill="auto"/>
            <w:noWrap/>
            <w:vAlign w:val="center"/>
          </w:tcPr>
          <w:p w14:paraId="4552D5B1" w14:textId="77777777" w:rsidR="004C1E9E" w:rsidRPr="00F77A5B" w:rsidRDefault="004C1E9E" w:rsidP="001149BB">
            <w:pPr>
              <w:spacing w:after="120"/>
              <w:jc w:val="both"/>
              <w:rPr>
                <w:rFonts w:ascii="Arial" w:hAnsi="Arial" w:cs="Arial"/>
                <w:b/>
                <w:sz w:val="18"/>
                <w:szCs w:val="18"/>
                <w:highlight w:val="yellow"/>
              </w:rPr>
            </w:pPr>
          </w:p>
        </w:tc>
        <w:tc>
          <w:tcPr>
            <w:tcW w:w="2395" w:type="dxa"/>
            <w:tcBorders>
              <w:top w:val="double" w:sz="6" w:space="0" w:color="auto"/>
              <w:left w:val="nil"/>
              <w:bottom w:val="double" w:sz="6" w:space="0" w:color="auto"/>
              <w:right w:val="single" w:sz="4" w:space="0" w:color="auto"/>
            </w:tcBorders>
            <w:shd w:val="clear" w:color="auto" w:fill="auto"/>
            <w:vAlign w:val="center"/>
          </w:tcPr>
          <w:p w14:paraId="15DCD380" w14:textId="77777777" w:rsidR="004C1E9E" w:rsidRDefault="004C1E9E" w:rsidP="001149BB">
            <w:pPr>
              <w:spacing w:after="120"/>
              <w:jc w:val="both"/>
              <w:rPr>
                <w:rFonts w:ascii="Arial" w:hAnsi="Arial" w:cs="Arial"/>
                <w:b/>
                <w:sz w:val="18"/>
                <w:szCs w:val="18"/>
              </w:rPr>
            </w:pPr>
            <w:r>
              <w:rPr>
                <w:rFonts w:ascii="Arial" w:hAnsi="Arial" w:cs="Arial"/>
                <w:b/>
                <w:sz w:val="18"/>
                <w:szCs w:val="18"/>
              </w:rPr>
              <w:t>Тип услуги</w:t>
            </w:r>
          </w:p>
        </w:tc>
        <w:tc>
          <w:tcPr>
            <w:tcW w:w="2258" w:type="dxa"/>
            <w:tcBorders>
              <w:top w:val="double" w:sz="6" w:space="0" w:color="auto"/>
              <w:left w:val="nil"/>
              <w:bottom w:val="double" w:sz="6" w:space="0" w:color="auto"/>
              <w:right w:val="double" w:sz="6" w:space="0" w:color="auto"/>
            </w:tcBorders>
            <w:shd w:val="clear" w:color="auto" w:fill="auto"/>
            <w:vAlign w:val="center"/>
          </w:tcPr>
          <w:p w14:paraId="53AA9410" w14:textId="77777777" w:rsidR="004C1E9E" w:rsidRDefault="004C1E9E" w:rsidP="001149BB">
            <w:pPr>
              <w:spacing w:after="120"/>
              <w:jc w:val="both"/>
              <w:rPr>
                <w:rFonts w:ascii="Arial" w:hAnsi="Arial" w:cs="Arial"/>
                <w:b/>
                <w:sz w:val="18"/>
                <w:szCs w:val="18"/>
              </w:rPr>
            </w:pPr>
            <w:r>
              <w:rPr>
                <w:rFonts w:ascii="Arial" w:hAnsi="Arial" w:cs="Arial"/>
                <w:b/>
                <w:sz w:val="18"/>
                <w:szCs w:val="18"/>
              </w:rPr>
              <w:t xml:space="preserve">Стоимость </w:t>
            </w:r>
          </w:p>
        </w:tc>
      </w:tr>
      <w:tr w:rsidR="004C1E9E" w14:paraId="7DDF0A9A" w14:textId="77777777" w:rsidTr="00E13B6F">
        <w:tblPrEx>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PrEx>
        <w:trPr>
          <w:trHeight w:val="720"/>
          <w:jc w:val="center"/>
        </w:trPr>
        <w:tc>
          <w:tcPr>
            <w:tcW w:w="417" w:type="dxa"/>
            <w:shd w:val="clear" w:color="auto" w:fill="auto"/>
            <w:noWrap/>
            <w:vAlign w:val="center"/>
          </w:tcPr>
          <w:p w14:paraId="4315E2FB" w14:textId="77777777" w:rsidR="004C1E9E" w:rsidRDefault="004C1E9E" w:rsidP="001149BB">
            <w:pPr>
              <w:spacing w:after="120"/>
              <w:jc w:val="both"/>
              <w:rPr>
                <w:rFonts w:ascii="Arial CYR" w:hAnsi="Arial CYR"/>
                <w:sz w:val="18"/>
                <w:szCs w:val="18"/>
              </w:rPr>
            </w:pPr>
            <w:r>
              <w:rPr>
                <w:rFonts w:ascii="Arial CYR" w:hAnsi="Arial CYR"/>
                <w:sz w:val="18"/>
                <w:szCs w:val="18"/>
              </w:rPr>
              <w:t>1</w:t>
            </w:r>
          </w:p>
        </w:tc>
        <w:tc>
          <w:tcPr>
            <w:tcW w:w="2395" w:type="dxa"/>
            <w:shd w:val="clear" w:color="auto" w:fill="auto"/>
            <w:vAlign w:val="center"/>
          </w:tcPr>
          <w:p w14:paraId="39B1967E" w14:textId="77777777" w:rsidR="004C1E9E" w:rsidRDefault="00E13B6F" w:rsidP="00E13B6F">
            <w:pPr>
              <w:spacing w:after="120" w:line="276" w:lineRule="auto"/>
              <w:jc w:val="both"/>
              <w:rPr>
                <w:rFonts w:ascii="Arial" w:hAnsi="Arial" w:cs="Arial"/>
                <w:sz w:val="18"/>
                <w:szCs w:val="18"/>
              </w:rPr>
            </w:pPr>
            <w:r>
              <w:rPr>
                <w:rFonts w:ascii="Arial" w:hAnsi="Arial" w:cs="Arial"/>
                <w:b/>
                <w:sz w:val="18"/>
                <w:szCs w:val="18"/>
              </w:rPr>
              <w:t xml:space="preserve">Принятие </w:t>
            </w:r>
            <w:r w:rsidR="006C6334" w:rsidRPr="00E13B6F">
              <w:rPr>
                <w:rFonts w:ascii="Arial" w:hAnsi="Arial" w:cs="Arial"/>
                <w:b/>
                <w:sz w:val="18"/>
                <w:szCs w:val="18"/>
              </w:rPr>
              <w:t>о</w:t>
            </w:r>
            <w:r w:rsidR="004C1E9E" w:rsidRPr="00E13B6F">
              <w:rPr>
                <w:rFonts w:ascii="Arial" w:hAnsi="Arial" w:cs="Arial"/>
                <w:b/>
                <w:sz w:val="18"/>
                <w:szCs w:val="18"/>
              </w:rPr>
              <w:t xml:space="preserve">дной </w:t>
            </w:r>
            <w:r w:rsidR="006C6334" w:rsidRPr="00E13B6F">
              <w:rPr>
                <w:rFonts w:ascii="Arial" w:hAnsi="Arial" w:cs="Arial"/>
                <w:b/>
                <w:sz w:val="18"/>
                <w:szCs w:val="18"/>
              </w:rPr>
              <w:t>З</w:t>
            </w:r>
            <w:r w:rsidR="004C1E9E" w:rsidRPr="00E13B6F">
              <w:rPr>
                <w:rFonts w:ascii="Arial" w:hAnsi="Arial" w:cs="Arial"/>
                <w:b/>
                <w:sz w:val="18"/>
                <w:szCs w:val="18"/>
              </w:rPr>
              <w:t>аявки</w:t>
            </w:r>
            <w:r>
              <w:rPr>
                <w:rFonts w:ascii="Arial" w:hAnsi="Arial" w:cs="Arial"/>
                <w:b/>
                <w:sz w:val="18"/>
                <w:szCs w:val="18"/>
              </w:rPr>
              <w:t xml:space="preserve"> на гостевую парковку </w:t>
            </w:r>
          </w:p>
        </w:tc>
        <w:tc>
          <w:tcPr>
            <w:tcW w:w="2258" w:type="dxa"/>
            <w:shd w:val="clear" w:color="auto" w:fill="auto"/>
            <w:vAlign w:val="center"/>
          </w:tcPr>
          <w:p w14:paraId="6CE73B69" w14:textId="77777777" w:rsidR="004C1E9E" w:rsidRDefault="004C1E9E" w:rsidP="00E13B6F">
            <w:pPr>
              <w:spacing w:after="120"/>
              <w:jc w:val="both"/>
              <w:rPr>
                <w:rFonts w:ascii="Arial" w:hAnsi="Arial" w:cs="Arial"/>
                <w:sz w:val="18"/>
                <w:szCs w:val="18"/>
              </w:rPr>
            </w:pPr>
            <w:r w:rsidRPr="00EA5CEA">
              <w:rPr>
                <w:rFonts w:ascii="Arial" w:hAnsi="Arial" w:cs="Arial"/>
                <w:sz w:val="18"/>
                <w:szCs w:val="18"/>
              </w:rPr>
              <w:t>1</w:t>
            </w:r>
            <w:r w:rsidR="00E13B6F" w:rsidRPr="00EA5CEA">
              <w:rPr>
                <w:rFonts w:ascii="Arial" w:hAnsi="Arial" w:cs="Arial"/>
                <w:sz w:val="18"/>
                <w:szCs w:val="18"/>
              </w:rPr>
              <w:t>20</w:t>
            </w:r>
            <w:r w:rsidRPr="00EA5CEA">
              <w:rPr>
                <w:rFonts w:ascii="Arial" w:hAnsi="Arial" w:cs="Arial"/>
                <w:sz w:val="18"/>
                <w:szCs w:val="18"/>
              </w:rPr>
              <w:t xml:space="preserve"> руб.</w:t>
            </w:r>
          </w:p>
        </w:tc>
      </w:tr>
    </w:tbl>
    <w:p w14:paraId="70A69FAB" w14:textId="77777777" w:rsidR="004C1E9E" w:rsidRPr="007506D7" w:rsidRDefault="004C1E9E" w:rsidP="00D179C0">
      <w:pPr>
        <w:pStyle w:val="ConsNonformat"/>
        <w:spacing w:after="120"/>
        <w:ind w:left="-142"/>
        <w:jc w:val="both"/>
        <w:rPr>
          <w:rFonts w:ascii="Arial" w:hAnsi="Arial" w:cs="Arial"/>
          <w:sz w:val="22"/>
          <w:szCs w:val="22"/>
        </w:rPr>
      </w:pPr>
    </w:p>
    <w:p w14:paraId="43484859" w14:textId="77777777" w:rsidR="004A0B48" w:rsidRPr="00225D85" w:rsidRDefault="004A0B48" w:rsidP="004A0B48">
      <w:pPr>
        <w:pStyle w:val="ConsNonformat"/>
        <w:spacing w:after="120"/>
        <w:ind w:left="-142"/>
        <w:jc w:val="center"/>
        <w:rPr>
          <w:rFonts w:ascii="Arial" w:hAnsi="Arial" w:cs="Arial"/>
          <w:b/>
          <w:sz w:val="22"/>
          <w:szCs w:val="22"/>
        </w:rPr>
      </w:pPr>
      <w:r w:rsidRPr="00225D85">
        <w:rPr>
          <w:rFonts w:ascii="Arial" w:hAnsi="Arial" w:cs="Arial"/>
          <w:b/>
          <w:sz w:val="22"/>
          <w:szCs w:val="22"/>
        </w:rPr>
        <w:t xml:space="preserve">Стоимость выдачи </w:t>
      </w:r>
      <w:r w:rsidRPr="00225D85">
        <w:rPr>
          <w:rFonts w:ascii="Arial" w:hAnsi="Arial" w:cs="Arial"/>
          <w:b/>
          <w:sz w:val="22"/>
          <w:szCs w:val="22"/>
          <w:lang w:val="en-US"/>
        </w:rPr>
        <w:t>RFID-</w:t>
      </w:r>
      <w:r w:rsidRPr="00225D85">
        <w:rPr>
          <w:rFonts w:ascii="Arial" w:hAnsi="Arial" w:cs="Arial"/>
          <w:b/>
          <w:sz w:val="22"/>
          <w:szCs w:val="22"/>
        </w:rPr>
        <w:t>метки</w:t>
      </w:r>
      <w:r w:rsidR="00E54D99" w:rsidRPr="00225D85">
        <w:rPr>
          <w:rFonts w:ascii="Arial" w:hAnsi="Arial" w:cs="Arial"/>
          <w:b/>
          <w:sz w:val="22"/>
          <w:szCs w:val="22"/>
        </w:rPr>
        <w:t>*</w:t>
      </w:r>
    </w:p>
    <w:p w14:paraId="470C6775" w14:textId="77777777" w:rsidR="004A0B48" w:rsidRPr="00225D85" w:rsidRDefault="004A0B48" w:rsidP="004A0B48">
      <w:pPr>
        <w:pStyle w:val="ConsNonformat"/>
        <w:spacing w:after="120"/>
        <w:ind w:left="-142"/>
        <w:jc w:val="center"/>
        <w:rPr>
          <w:rFonts w:ascii="Arial" w:hAnsi="Arial" w:cs="Arial"/>
          <w:b/>
          <w:sz w:val="22"/>
          <w:szCs w:val="22"/>
        </w:rPr>
      </w:pPr>
    </w:p>
    <w:tbl>
      <w:tblPr>
        <w:tblW w:w="5144" w:type="dxa"/>
        <w:jc w:val="center"/>
        <w:tblLayout w:type="fixed"/>
        <w:tblLook w:val="0000" w:firstRow="0" w:lastRow="0" w:firstColumn="0" w:lastColumn="0" w:noHBand="0" w:noVBand="0"/>
      </w:tblPr>
      <w:tblGrid>
        <w:gridCol w:w="423"/>
        <w:gridCol w:w="2430"/>
        <w:gridCol w:w="2291"/>
      </w:tblGrid>
      <w:tr w:rsidR="004A0B48" w:rsidRPr="00225D85" w14:paraId="1C8D9DE6" w14:textId="77777777" w:rsidTr="00057FDF">
        <w:trPr>
          <w:trHeight w:val="521"/>
          <w:jc w:val="center"/>
        </w:trPr>
        <w:tc>
          <w:tcPr>
            <w:tcW w:w="423" w:type="dxa"/>
            <w:tcBorders>
              <w:top w:val="double" w:sz="6" w:space="0" w:color="auto"/>
              <w:left w:val="double" w:sz="6" w:space="0" w:color="auto"/>
              <w:bottom w:val="double" w:sz="6" w:space="0" w:color="auto"/>
              <w:right w:val="single" w:sz="4" w:space="0" w:color="auto"/>
            </w:tcBorders>
            <w:shd w:val="clear" w:color="auto" w:fill="auto"/>
            <w:noWrap/>
            <w:vAlign w:val="center"/>
          </w:tcPr>
          <w:p w14:paraId="41E9C746" w14:textId="77777777" w:rsidR="004A0B48" w:rsidRPr="00225D85" w:rsidRDefault="004A0B48" w:rsidP="00B577E9">
            <w:pPr>
              <w:spacing w:after="120"/>
              <w:jc w:val="both"/>
              <w:rPr>
                <w:rFonts w:ascii="Arial" w:hAnsi="Arial" w:cs="Arial"/>
                <w:b/>
                <w:sz w:val="18"/>
                <w:szCs w:val="18"/>
              </w:rPr>
            </w:pPr>
          </w:p>
        </w:tc>
        <w:tc>
          <w:tcPr>
            <w:tcW w:w="2430" w:type="dxa"/>
            <w:tcBorders>
              <w:top w:val="double" w:sz="6" w:space="0" w:color="auto"/>
              <w:left w:val="nil"/>
              <w:bottom w:val="double" w:sz="6" w:space="0" w:color="auto"/>
              <w:right w:val="single" w:sz="4" w:space="0" w:color="auto"/>
            </w:tcBorders>
            <w:shd w:val="clear" w:color="auto" w:fill="auto"/>
            <w:vAlign w:val="center"/>
          </w:tcPr>
          <w:p w14:paraId="408EA51E" w14:textId="77777777" w:rsidR="004A0B48" w:rsidRPr="00225D85" w:rsidRDefault="004A0B48" w:rsidP="00B577E9">
            <w:pPr>
              <w:spacing w:after="120"/>
              <w:jc w:val="both"/>
              <w:rPr>
                <w:rFonts w:ascii="Arial" w:hAnsi="Arial" w:cs="Arial"/>
                <w:b/>
                <w:sz w:val="18"/>
                <w:szCs w:val="18"/>
              </w:rPr>
            </w:pPr>
            <w:r w:rsidRPr="00225D85">
              <w:rPr>
                <w:rFonts w:ascii="Arial" w:hAnsi="Arial" w:cs="Arial"/>
                <w:b/>
                <w:sz w:val="18"/>
                <w:szCs w:val="18"/>
              </w:rPr>
              <w:t>Тип услуги</w:t>
            </w:r>
          </w:p>
        </w:tc>
        <w:tc>
          <w:tcPr>
            <w:tcW w:w="2291" w:type="dxa"/>
            <w:tcBorders>
              <w:top w:val="double" w:sz="6" w:space="0" w:color="auto"/>
              <w:left w:val="nil"/>
              <w:bottom w:val="double" w:sz="6" w:space="0" w:color="auto"/>
              <w:right w:val="double" w:sz="6" w:space="0" w:color="auto"/>
            </w:tcBorders>
            <w:shd w:val="clear" w:color="auto" w:fill="auto"/>
            <w:vAlign w:val="center"/>
          </w:tcPr>
          <w:p w14:paraId="3B613DD3" w14:textId="77777777" w:rsidR="004A0B48" w:rsidRPr="00225D85" w:rsidRDefault="004A0B48" w:rsidP="00B577E9">
            <w:pPr>
              <w:spacing w:after="120"/>
              <w:jc w:val="both"/>
              <w:rPr>
                <w:rFonts w:ascii="Arial" w:hAnsi="Arial" w:cs="Arial"/>
                <w:b/>
                <w:sz w:val="18"/>
                <w:szCs w:val="18"/>
              </w:rPr>
            </w:pPr>
            <w:r w:rsidRPr="00225D85">
              <w:rPr>
                <w:rFonts w:ascii="Arial" w:hAnsi="Arial" w:cs="Arial"/>
                <w:b/>
                <w:sz w:val="18"/>
                <w:szCs w:val="18"/>
              </w:rPr>
              <w:t xml:space="preserve">Стоимость </w:t>
            </w:r>
          </w:p>
        </w:tc>
      </w:tr>
      <w:tr w:rsidR="004A0B48" w:rsidRPr="00225D85" w14:paraId="6C8956B9" w14:textId="77777777" w:rsidTr="00057FDF">
        <w:tblPrEx>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PrEx>
        <w:trPr>
          <w:trHeight w:val="758"/>
          <w:jc w:val="center"/>
        </w:trPr>
        <w:tc>
          <w:tcPr>
            <w:tcW w:w="423" w:type="dxa"/>
            <w:shd w:val="clear" w:color="auto" w:fill="auto"/>
            <w:noWrap/>
            <w:vAlign w:val="center"/>
          </w:tcPr>
          <w:p w14:paraId="7FEF36A6" w14:textId="77777777" w:rsidR="004A0B48" w:rsidRPr="00225D85" w:rsidRDefault="004A0B48" w:rsidP="00B577E9">
            <w:pPr>
              <w:spacing w:after="120"/>
              <w:jc w:val="both"/>
              <w:rPr>
                <w:rFonts w:ascii="Arial CYR" w:hAnsi="Arial CYR"/>
                <w:sz w:val="18"/>
                <w:szCs w:val="18"/>
              </w:rPr>
            </w:pPr>
            <w:r w:rsidRPr="00225D85">
              <w:rPr>
                <w:rFonts w:ascii="Arial CYR" w:hAnsi="Arial CYR"/>
                <w:sz w:val="18"/>
                <w:szCs w:val="18"/>
              </w:rPr>
              <w:t>1</w:t>
            </w:r>
          </w:p>
        </w:tc>
        <w:tc>
          <w:tcPr>
            <w:tcW w:w="2430" w:type="dxa"/>
            <w:shd w:val="clear" w:color="auto" w:fill="auto"/>
            <w:vAlign w:val="center"/>
          </w:tcPr>
          <w:p w14:paraId="1710840E" w14:textId="77777777" w:rsidR="004A0B48" w:rsidRPr="00225D85" w:rsidRDefault="004A0B48" w:rsidP="00B577E9">
            <w:pPr>
              <w:spacing w:after="120" w:line="276" w:lineRule="auto"/>
              <w:jc w:val="both"/>
              <w:rPr>
                <w:rFonts w:ascii="Arial" w:hAnsi="Arial" w:cs="Arial"/>
                <w:sz w:val="18"/>
                <w:szCs w:val="18"/>
              </w:rPr>
            </w:pPr>
            <w:r w:rsidRPr="00225D85">
              <w:rPr>
                <w:rFonts w:ascii="Arial" w:hAnsi="Arial" w:cs="Arial"/>
                <w:b/>
                <w:sz w:val="18"/>
                <w:szCs w:val="18"/>
              </w:rPr>
              <w:t xml:space="preserve">Первичное оформление и выдача </w:t>
            </w:r>
            <w:r w:rsidRPr="00225D85">
              <w:rPr>
                <w:rFonts w:ascii="Arial" w:hAnsi="Arial" w:cs="Arial"/>
                <w:b/>
                <w:sz w:val="18"/>
                <w:szCs w:val="18"/>
                <w:lang w:val="en-US"/>
              </w:rPr>
              <w:t>RFID</w:t>
            </w:r>
            <w:r w:rsidRPr="00225D85">
              <w:rPr>
                <w:rFonts w:ascii="Arial" w:hAnsi="Arial" w:cs="Arial"/>
                <w:b/>
                <w:sz w:val="18"/>
                <w:szCs w:val="18"/>
              </w:rPr>
              <w:t xml:space="preserve">-метки </w:t>
            </w:r>
          </w:p>
        </w:tc>
        <w:tc>
          <w:tcPr>
            <w:tcW w:w="2291" w:type="dxa"/>
            <w:shd w:val="clear" w:color="auto" w:fill="auto"/>
            <w:vAlign w:val="center"/>
          </w:tcPr>
          <w:p w14:paraId="6FA6C967" w14:textId="77777777" w:rsidR="004A0B48" w:rsidRPr="00225D85" w:rsidRDefault="004A0B48" w:rsidP="00B577E9">
            <w:pPr>
              <w:spacing w:after="120"/>
              <w:jc w:val="both"/>
              <w:rPr>
                <w:rFonts w:ascii="Arial" w:hAnsi="Arial" w:cs="Arial"/>
                <w:sz w:val="18"/>
                <w:szCs w:val="18"/>
              </w:rPr>
            </w:pPr>
            <w:r w:rsidRPr="00225D85">
              <w:rPr>
                <w:rFonts w:ascii="Arial" w:hAnsi="Arial" w:cs="Arial"/>
                <w:sz w:val="18"/>
                <w:szCs w:val="18"/>
              </w:rPr>
              <w:t>бесплатно</w:t>
            </w:r>
          </w:p>
        </w:tc>
      </w:tr>
      <w:tr w:rsidR="004A0B48" w:rsidRPr="00225D85" w14:paraId="6F721B09" w14:textId="77777777" w:rsidTr="00057FDF">
        <w:tblPrEx>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PrEx>
        <w:trPr>
          <w:trHeight w:val="758"/>
          <w:jc w:val="center"/>
        </w:trPr>
        <w:tc>
          <w:tcPr>
            <w:tcW w:w="423" w:type="dxa"/>
            <w:shd w:val="clear" w:color="auto" w:fill="auto"/>
            <w:noWrap/>
            <w:vAlign w:val="center"/>
          </w:tcPr>
          <w:p w14:paraId="6BD0DD08" w14:textId="77777777" w:rsidR="004A0B48" w:rsidRPr="00225D85" w:rsidRDefault="004A0B48" w:rsidP="00B577E9">
            <w:pPr>
              <w:spacing w:after="120"/>
              <w:jc w:val="both"/>
              <w:rPr>
                <w:rFonts w:ascii="Arial CYR" w:hAnsi="Arial CYR"/>
                <w:sz w:val="18"/>
                <w:szCs w:val="18"/>
              </w:rPr>
            </w:pPr>
            <w:r w:rsidRPr="00225D85">
              <w:rPr>
                <w:rFonts w:ascii="Arial CYR" w:hAnsi="Arial CYR"/>
                <w:sz w:val="18"/>
                <w:szCs w:val="18"/>
              </w:rPr>
              <w:t>2</w:t>
            </w:r>
          </w:p>
        </w:tc>
        <w:tc>
          <w:tcPr>
            <w:tcW w:w="2430" w:type="dxa"/>
            <w:shd w:val="clear" w:color="auto" w:fill="auto"/>
            <w:vAlign w:val="center"/>
          </w:tcPr>
          <w:p w14:paraId="46BC766A" w14:textId="77777777" w:rsidR="004A0B48" w:rsidRPr="00225D85" w:rsidRDefault="004A0B48" w:rsidP="00B577E9">
            <w:pPr>
              <w:spacing w:after="120" w:line="276" w:lineRule="auto"/>
              <w:jc w:val="both"/>
              <w:rPr>
                <w:rFonts w:ascii="Arial" w:hAnsi="Arial" w:cs="Arial"/>
                <w:b/>
                <w:sz w:val="18"/>
                <w:szCs w:val="18"/>
              </w:rPr>
            </w:pPr>
            <w:r w:rsidRPr="00225D85">
              <w:rPr>
                <w:rFonts w:ascii="Arial" w:hAnsi="Arial" w:cs="Arial"/>
                <w:b/>
                <w:sz w:val="18"/>
                <w:szCs w:val="18"/>
              </w:rPr>
              <w:t xml:space="preserve">Повторное оформление и выдача </w:t>
            </w:r>
            <w:r w:rsidRPr="00225D85">
              <w:rPr>
                <w:rFonts w:ascii="Arial" w:hAnsi="Arial" w:cs="Arial"/>
                <w:b/>
                <w:sz w:val="18"/>
                <w:szCs w:val="18"/>
                <w:lang w:val="en-US"/>
              </w:rPr>
              <w:t>RFID</w:t>
            </w:r>
            <w:r w:rsidRPr="00225D85">
              <w:rPr>
                <w:rFonts w:ascii="Arial" w:hAnsi="Arial" w:cs="Arial"/>
                <w:b/>
                <w:sz w:val="18"/>
                <w:szCs w:val="18"/>
              </w:rPr>
              <w:t>-метки</w:t>
            </w:r>
          </w:p>
        </w:tc>
        <w:tc>
          <w:tcPr>
            <w:tcW w:w="2291" w:type="dxa"/>
            <w:shd w:val="clear" w:color="auto" w:fill="auto"/>
            <w:vAlign w:val="center"/>
          </w:tcPr>
          <w:p w14:paraId="471799BF" w14:textId="1E237731" w:rsidR="004A0B48" w:rsidRPr="00225D85" w:rsidRDefault="00057FDF" w:rsidP="00B577E9">
            <w:pPr>
              <w:spacing w:after="120"/>
              <w:jc w:val="both"/>
              <w:rPr>
                <w:rFonts w:ascii="Arial" w:hAnsi="Arial" w:cs="Arial"/>
                <w:sz w:val="18"/>
                <w:szCs w:val="18"/>
              </w:rPr>
            </w:pPr>
            <w:r>
              <w:rPr>
                <w:rFonts w:ascii="Arial" w:hAnsi="Arial" w:cs="Arial"/>
                <w:sz w:val="18"/>
                <w:szCs w:val="18"/>
              </w:rPr>
              <w:t xml:space="preserve">тариф указан в прайс-листе на сайте Исполнителя </w:t>
            </w:r>
            <w:hyperlink r:id="rId11" w:history="1">
              <w:r w:rsidRPr="003859B9">
                <w:rPr>
                  <w:rStyle w:val="af5"/>
                  <w:rFonts w:ascii="Arial" w:hAnsi="Arial" w:cs="Arial"/>
                  <w:sz w:val="18"/>
                  <w:szCs w:val="18"/>
                  <w:lang w:val="en-US"/>
                </w:rPr>
                <w:t>www</w:t>
              </w:r>
              <w:r w:rsidRPr="00057FDF">
                <w:rPr>
                  <w:rStyle w:val="af5"/>
                  <w:rFonts w:ascii="Arial" w:hAnsi="Arial" w:cs="Arial"/>
                  <w:sz w:val="18"/>
                  <w:szCs w:val="18"/>
                </w:rPr>
                <w:t>.</w:t>
              </w:r>
              <w:proofErr w:type="spellStart"/>
              <w:r w:rsidRPr="003859B9">
                <w:rPr>
                  <w:rStyle w:val="af5"/>
                  <w:rFonts w:ascii="Arial" w:hAnsi="Arial" w:cs="Arial"/>
                  <w:sz w:val="18"/>
                  <w:szCs w:val="18"/>
                  <w:lang w:val="en-US"/>
                </w:rPr>
                <w:t>cpark</w:t>
              </w:r>
              <w:proofErr w:type="spellEnd"/>
              <w:r w:rsidRPr="00057FDF">
                <w:rPr>
                  <w:rStyle w:val="af5"/>
                  <w:rFonts w:ascii="Arial" w:hAnsi="Arial" w:cs="Arial"/>
                  <w:sz w:val="18"/>
                  <w:szCs w:val="18"/>
                </w:rPr>
                <w:t>.</w:t>
              </w:r>
              <w:proofErr w:type="spellStart"/>
              <w:r w:rsidRPr="003859B9">
                <w:rPr>
                  <w:rStyle w:val="af5"/>
                  <w:rFonts w:ascii="Arial" w:hAnsi="Arial" w:cs="Arial"/>
                  <w:sz w:val="18"/>
                  <w:szCs w:val="18"/>
                  <w:lang w:val="en-US"/>
                </w:rPr>
                <w:t>ru</w:t>
              </w:r>
              <w:proofErr w:type="spellEnd"/>
            </w:hyperlink>
            <w:r w:rsidRPr="00057FDF">
              <w:rPr>
                <w:rFonts w:ascii="Arial" w:hAnsi="Arial" w:cs="Arial"/>
                <w:sz w:val="18"/>
                <w:szCs w:val="18"/>
              </w:rPr>
              <w:t xml:space="preserve"> (</w:t>
            </w:r>
            <w:r>
              <w:rPr>
                <w:rFonts w:ascii="Arial" w:hAnsi="Arial" w:cs="Arial"/>
                <w:sz w:val="18"/>
                <w:szCs w:val="18"/>
              </w:rPr>
              <w:t>раздел «Управление») *</w:t>
            </w:r>
            <w:r w:rsidR="004A0B48" w:rsidRPr="00225D85">
              <w:rPr>
                <w:rFonts w:ascii="Arial" w:hAnsi="Arial" w:cs="Arial"/>
                <w:sz w:val="18"/>
                <w:szCs w:val="18"/>
              </w:rPr>
              <w:t>.</w:t>
            </w:r>
          </w:p>
        </w:tc>
      </w:tr>
      <w:tr w:rsidR="009907E2" w:rsidRPr="00225D85" w14:paraId="4B65C56B" w14:textId="77777777" w:rsidTr="00057FDF">
        <w:tblPrEx>
          <w:tblBorders>
            <w:top w:val="single" w:sz="4" w:space="0" w:color="auto"/>
            <w:left w:val="double" w:sz="6" w:space="0" w:color="auto"/>
            <w:bottom w:val="double" w:sz="6" w:space="0" w:color="auto"/>
            <w:right w:val="double" w:sz="6" w:space="0" w:color="auto"/>
            <w:insideH w:val="single" w:sz="4" w:space="0" w:color="auto"/>
            <w:insideV w:val="single" w:sz="4" w:space="0" w:color="auto"/>
          </w:tblBorders>
        </w:tblPrEx>
        <w:trPr>
          <w:trHeight w:val="758"/>
          <w:jc w:val="center"/>
        </w:trPr>
        <w:tc>
          <w:tcPr>
            <w:tcW w:w="423" w:type="dxa"/>
            <w:shd w:val="clear" w:color="auto" w:fill="auto"/>
            <w:noWrap/>
            <w:vAlign w:val="center"/>
          </w:tcPr>
          <w:p w14:paraId="13561851" w14:textId="1854D3AB" w:rsidR="009907E2" w:rsidRPr="00225D85" w:rsidRDefault="009907E2" w:rsidP="00B577E9">
            <w:pPr>
              <w:spacing w:after="120"/>
              <w:jc w:val="both"/>
              <w:rPr>
                <w:rFonts w:ascii="Arial CYR" w:hAnsi="Arial CYR"/>
                <w:sz w:val="18"/>
                <w:szCs w:val="18"/>
              </w:rPr>
            </w:pPr>
            <w:r>
              <w:rPr>
                <w:rFonts w:ascii="Arial CYR" w:hAnsi="Arial CYR"/>
                <w:sz w:val="18"/>
                <w:szCs w:val="18"/>
              </w:rPr>
              <w:t>3</w:t>
            </w:r>
          </w:p>
        </w:tc>
        <w:tc>
          <w:tcPr>
            <w:tcW w:w="2430" w:type="dxa"/>
            <w:shd w:val="clear" w:color="auto" w:fill="auto"/>
            <w:vAlign w:val="center"/>
          </w:tcPr>
          <w:p w14:paraId="68EF9186" w14:textId="0948F6A1" w:rsidR="009907E2" w:rsidRPr="00225D85" w:rsidRDefault="009907E2" w:rsidP="00B577E9">
            <w:pPr>
              <w:spacing w:after="120" w:line="276" w:lineRule="auto"/>
              <w:jc w:val="both"/>
              <w:rPr>
                <w:rFonts w:ascii="Arial" w:hAnsi="Arial" w:cs="Arial"/>
                <w:b/>
                <w:sz w:val="18"/>
                <w:szCs w:val="18"/>
              </w:rPr>
            </w:pPr>
            <w:r>
              <w:rPr>
                <w:rFonts w:ascii="Arial" w:hAnsi="Arial" w:cs="Arial"/>
                <w:b/>
                <w:sz w:val="18"/>
                <w:szCs w:val="18"/>
              </w:rPr>
              <w:t xml:space="preserve">Выдача рамки с </w:t>
            </w:r>
            <w:r>
              <w:rPr>
                <w:rFonts w:ascii="Arial" w:hAnsi="Arial" w:cs="Arial"/>
                <w:b/>
                <w:sz w:val="18"/>
                <w:szCs w:val="18"/>
                <w:lang w:val="en-US"/>
              </w:rPr>
              <w:t>RFID</w:t>
            </w:r>
            <w:r w:rsidRPr="00C52993">
              <w:rPr>
                <w:rFonts w:ascii="Arial" w:hAnsi="Arial" w:cs="Arial"/>
                <w:b/>
                <w:sz w:val="18"/>
                <w:szCs w:val="18"/>
              </w:rPr>
              <w:t>-</w:t>
            </w:r>
            <w:r>
              <w:rPr>
                <w:rFonts w:ascii="Arial" w:hAnsi="Arial" w:cs="Arial"/>
                <w:b/>
                <w:sz w:val="18"/>
                <w:szCs w:val="18"/>
              </w:rPr>
              <w:t>чипом</w:t>
            </w:r>
          </w:p>
        </w:tc>
        <w:tc>
          <w:tcPr>
            <w:tcW w:w="2291" w:type="dxa"/>
            <w:shd w:val="clear" w:color="auto" w:fill="auto"/>
            <w:vAlign w:val="center"/>
          </w:tcPr>
          <w:p w14:paraId="2CAD1532" w14:textId="4E45F67E" w:rsidR="009907E2" w:rsidRDefault="009907E2" w:rsidP="00B577E9">
            <w:pPr>
              <w:spacing w:after="120"/>
              <w:jc w:val="both"/>
              <w:rPr>
                <w:rFonts w:ascii="Arial" w:hAnsi="Arial" w:cs="Arial"/>
                <w:sz w:val="18"/>
                <w:szCs w:val="18"/>
              </w:rPr>
            </w:pPr>
            <w:r>
              <w:rPr>
                <w:rFonts w:ascii="Arial" w:hAnsi="Arial" w:cs="Arial"/>
                <w:sz w:val="18"/>
                <w:szCs w:val="18"/>
              </w:rPr>
              <w:t>50</w:t>
            </w:r>
            <w:r w:rsidR="006962AE">
              <w:rPr>
                <w:rFonts w:ascii="Arial" w:hAnsi="Arial" w:cs="Arial"/>
                <w:sz w:val="18"/>
                <w:szCs w:val="18"/>
              </w:rPr>
              <w:t>0</w:t>
            </w:r>
            <w:r>
              <w:rPr>
                <w:rFonts w:ascii="Arial" w:hAnsi="Arial" w:cs="Arial"/>
                <w:sz w:val="18"/>
                <w:szCs w:val="18"/>
              </w:rPr>
              <w:t xml:space="preserve">0 </w:t>
            </w:r>
            <w:proofErr w:type="spellStart"/>
            <w:r>
              <w:rPr>
                <w:rFonts w:ascii="Arial" w:hAnsi="Arial" w:cs="Arial"/>
                <w:sz w:val="18"/>
                <w:szCs w:val="18"/>
              </w:rPr>
              <w:t>руб</w:t>
            </w:r>
            <w:proofErr w:type="spellEnd"/>
            <w:r>
              <w:rPr>
                <w:rFonts w:ascii="Arial" w:hAnsi="Arial" w:cs="Arial"/>
                <w:sz w:val="18"/>
                <w:szCs w:val="18"/>
              </w:rPr>
              <w:t>/</w:t>
            </w:r>
            <w:proofErr w:type="spellStart"/>
            <w:r>
              <w:rPr>
                <w:rFonts w:ascii="Arial" w:hAnsi="Arial" w:cs="Arial"/>
                <w:sz w:val="18"/>
                <w:szCs w:val="18"/>
              </w:rPr>
              <w:t>шт</w:t>
            </w:r>
            <w:proofErr w:type="spellEnd"/>
          </w:p>
          <w:p w14:paraId="49AEA110" w14:textId="7A591B58" w:rsidR="009907E2" w:rsidRDefault="009907E2" w:rsidP="00B577E9">
            <w:pPr>
              <w:spacing w:after="120"/>
              <w:jc w:val="both"/>
              <w:rPr>
                <w:rFonts w:ascii="Arial" w:hAnsi="Arial" w:cs="Arial"/>
                <w:sz w:val="18"/>
                <w:szCs w:val="18"/>
              </w:rPr>
            </w:pPr>
            <w:r>
              <w:rPr>
                <w:rFonts w:ascii="Arial" w:hAnsi="Arial" w:cs="Arial"/>
                <w:sz w:val="18"/>
                <w:szCs w:val="18"/>
              </w:rPr>
              <w:t>(</w:t>
            </w:r>
            <w:r w:rsidR="006962AE">
              <w:rPr>
                <w:rFonts w:ascii="Arial" w:hAnsi="Arial" w:cs="Arial"/>
                <w:sz w:val="18"/>
                <w:szCs w:val="18"/>
              </w:rPr>
              <w:t>включая</w:t>
            </w:r>
            <w:r>
              <w:rPr>
                <w:rFonts w:ascii="Arial" w:hAnsi="Arial" w:cs="Arial"/>
                <w:sz w:val="18"/>
                <w:szCs w:val="18"/>
              </w:rPr>
              <w:t xml:space="preserve"> НДС)</w:t>
            </w:r>
          </w:p>
        </w:tc>
      </w:tr>
    </w:tbl>
    <w:p w14:paraId="078422A2" w14:textId="77777777" w:rsidR="004A0B48" w:rsidRPr="00225D85" w:rsidRDefault="004A0B48" w:rsidP="004A0B48">
      <w:pPr>
        <w:pStyle w:val="ConsNonformat"/>
        <w:spacing w:after="120"/>
        <w:ind w:left="-142"/>
        <w:jc w:val="center"/>
        <w:rPr>
          <w:rFonts w:ascii="Arial" w:hAnsi="Arial" w:cs="Arial"/>
          <w:b/>
          <w:sz w:val="22"/>
          <w:szCs w:val="22"/>
        </w:rPr>
      </w:pPr>
    </w:p>
    <w:p w14:paraId="733145CA" w14:textId="77777777" w:rsidR="00E54D99" w:rsidRPr="00225D85" w:rsidRDefault="00E54D99" w:rsidP="004A0B48">
      <w:pPr>
        <w:pStyle w:val="ConsNonformat"/>
        <w:spacing w:after="120"/>
        <w:ind w:left="-142"/>
        <w:jc w:val="center"/>
        <w:rPr>
          <w:rFonts w:ascii="Arial" w:hAnsi="Arial" w:cs="Arial"/>
          <w:b/>
          <w:sz w:val="22"/>
          <w:szCs w:val="22"/>
        </w:rPr>
      </w:pPr>
    </w:p>
    <w:p w14:paraId="116CB9E8" w14:textId="77777777" w:rsidR="00E13B6F" w:rsidRPr="00E54D99" w:rsidRDefault="00E54D99" w:rsidP="00D179C0">
      <w:pPr>
        <w:pStyle w:val="ConsNonformat"/>
        <w:spacing w:after="120"/>
        <w:ind w:left="-142"/>
        <w:jc w:val="both"/>
        <w:rPr>
          <w:rFonts w:ascii="Arial" w:hAnsi="Arial" w:cs="Arial"/>
          <w:sz w:val="18"/>
          <w:szCs w:val="18"/>
        </w:rPr>
      </w:pPr>
      <w:r w:rsidRPr="00225D85">
        <w:rPr>
          <w:rFonts w:ascii="Arial" w:hAnsi="Arial" w:cs="Arial"/>
          <w:sz w:val="18"/>
          <w:szCs w:val="18"/>
        </w:rPr>
        <w:t xml:space="preserve">*Исполнитель оставляет за собой право изменения стоимости оформления и выдачи </w:t>
      </w:r>
      <w:r w:rsidRPr="00225D85">
        <w:rPr>
          <w:rFonts w:ascii="Arial" w:hAnsi="Arial" w:cs="Arial"/>
          <w:sz w:val="18"/>
          <w:szCs w:val="18"/>
          <w:lang w:val="en-US"/>
        </w:rPr>
        <w:t>RFID</w:t>
      </w:r>
      <w:r w:rsidRPr="00225D85">
        <w:rPr>
          <w:rFonts w:ascii="Arial" w:hAnsi="Arial" w:cs="Arial"/>
          <w:sz w:val="18"/>
          <w:szCs w:val="18"/>
        </w:rPr>
        <w:t>-метки в одностороннем порядке в зависимости от изменения ее рыночной цены без согласования с Заказчиком.</w:t>
      </w:r>
    </w:p>
    <w:p w14:paraId="1324BDB2" w14:textId="77777777" w:rsidR="00E13B6F" w:rsidRDefault="00E13B6F" w:rsidP="00D179C0">
      <w:pPr>
        <w:pStyle w:val="ConsNonformat"/>
        <w:spacing w:after="120"/>
        <w:ind w:left="-142"/>
        <w:jc w:val="both"/>
        <w:rPr>
          <w:rFonts w:ascii="Arial" w:hAnsi="Arial" w:cs="Arial"/>
          <w:sz w:val="22"/>
          <w:szCs w:val="22"/>
        </w:rPr>
      </w:pPr>
    </w:p>
    <w:p w14:paraId="060588A1" w14:textId="77777777" w:rsidR="00E13B6F" w:rsidRDefault="00E13B6F" w:rsidP="00D179C0">
      <w:pPr>
        <w:pStyle w:val="ConsNonformat"/>
        <w:spacing w:after="120"/>
        <w:ind w:left="-142"/>
        <w:jc w:val="both"/>
        <w:rPr>
          <w:rFonts w:ascii="Arial" w:hAnsi="Arial" w:cs="Arial"/>
          <w:sz w:val="22"/>
          <w:szCs w:val="22"/>
        </w:rPr>
      </w:pPr>
    </w:p>
    <w:p w14:paraId="1D572D35" w14:textId="77777777" w:rsidR="00E13B6F" w:rsidRPr="007506D7" w:rsidRDefault="00E13B6F" w:rsidP="00D179C0">
      <w:pPr>
        <w:pStyle w:val="ConsNonformat"/>
        <w:spacing w:after="120"/>
        <w:ind w:left="-142"/>
        <w:jc w:val="both"/>
        <w:rPr>
          <w:rFonts w:ascii="Arial" w:hAnsi="Arial" w:cs="Arial"/>
          <w:sz w:val="22"/>
          <w:szCs w:val="22"/>
        </w:rPr>
      </w:pPr>
    </w:p>
    <w:tbl>
      <w:tblPr>
        <w:tblW w:w="0" w:type="auto"/>
        <w:tblLook w:val="01E0" w:firstRow="1" w:lastRow="1" w:firstColumn="1" w:lastColumn="1" w:noHBand="0" w:noVBand="0"/>
      </w:tblPr>
      <w:tblGrid>
        <w:gridCol w:w="4825"/>
        <w:gridCol w:w="4813"/>
      </w:tblGrid>
      <w:tr w:rsidR="00BB57A5" w:rsidRPr="00347B0C" w14:paraId="0695A77C" w14:textId="77777777" w:rsidTr="0037744A">
        <w:trPr>
          <w:trHeight w:val="1078"/>
        </w:trPr>
        <w:tc>
          <w:tcPr>
            <w:tcW w:w="5031" w:type="dxa"/>
          </w:tcPr>
          <w:p w14:paraId="346DFDE1" w14:textId="77777777" w:rsidR="00BB57A5" w:rsidRPr="00B04C59" w:rsidRDefault="00BB57A5" w:rsidP="009F0AF6">
            <w:pPr>
              <w:pStyle w:val="Body"/>
            </w:pPr>
            <w:proofErr w:type="spellStart"/>
            <w:r w:rsidRPr="00B04C59">
              <w:t>от</w:t>
            </w:r>
            <w:proofErr w:type="spellEnd"/>
            <w:r w:rsidRPr="00B04C59">
              <w:t xml:space="preserve"> </w:t>
            </w:r>
            <w:proofErr w:type="spellStart"/>
            <w:r w:rsidRPr="00B04C59">
              <w:t>Исполнителя</w:t>
            </w:r>
            <w:proofErr w:type="spellEnd"/>
            <w:r w:rsidRPr="00B04C59">
              <w:t>:</w:t>
            </w:r>
          </w:p>
        </w:tc>
        <w:tc>
          <w:tcPr>
            <w:tcW w:w="5031" w:type="dxa"/>
          </w:tcPr>
          <w:p w14:paraId="7AB18058" w14:textId="77777777" w:rsidR="00BB57A5" w:rsidRPr="00B04C59" w:rsidRDefault="00BB57A5" w:rsidP="009F0AF6">
            <w:pPr>
              <w:pStyle w:val="Body"/>
            </w:pPr>
            <w:proofErr w:type="spellStart"/>
            <w:r w:rsidRPr="00B04C59">
              <w:t>от</w:t>
            </w:r>
            <w:proofErr w:type="spellEnd"/>
            <w:r w:rsidRPr="00B04C59">
              <w:t xml:space="preserve"> </w:t>
            </w:r>
            <w:proofErr w:type="spellStart"/>
            <w:r w:rsidRPr="00B04C59">
              <w:t>Заказчика</w:t>
            </w:r>
            <w:proofErr w:type="spellEnd"/>
            <w:r w:rsidRPr="00B04C59">
              <w:t>:</w:t>
            </w:r>
          </w:p>
        </w:tc>
      </w:tr>
      <w:tr w:rsidR="00BB57A5" w:rsidRPr="00347B0C" w14:paraId="215DA65D" w14:textId="77777777" w:rsidTr="00347B0C">
        <w:tc>
          <w:tcPr>
            <w:tcW w:w="5031" w:type="dxa"/>
          </w:tcPr>
          <w:p w14:paraId="3646E8BC" w14:textId="77777777" w:rsidR="00BB57A5" w:rsidRPr="006D0A82" w:rsidRDefault="00BB57A5" w:rsidP="009F0AF6">
            <w:pPr>
              <w:pStyle w:val="Body"/>
              <w:ind w:left="0" w:firstLine="0"/>
            </w:pPr>
          </w:p>
          <w:p w14:paraId="595B3FF9" w14:textId="77777777" w:rsidR="00BB57A5" w:rsidRPr="006D0A82" w:rsidRDefault="00BB57A5" w:rsidP="009F0AF6">
            <w:pPr>
              <w:pStyle w:val="Body"/>
            </w:pPr>
            <w:r w:rsidRPr="006D0A82">
              <w:t>_________________________</w:t>
            </w:r>
          </w:p>
          <w:p w14:paraId="1CB21ED5" w14:textId="77777777" w:rsidR="00B57036" w:rsidRPr="00382414" w:rsidRDefault="00DB37C9" w:rsidP="009F0AF6">
            <w:pPr>
              <w:pStyle w:val="Body"/>
            </w:pPr>
            <w:proofErr w:type="spellStart"/>
            <w:r>
              <w:t>Управляющий</w:t>
            </w:r>
            <w:proofErr w:type="spellEnd"/>
            <w:r>
              <w:t xml:space="preserve"> </w:t>
            </w:r>
            <w:proofErr w:type="spellStart"/>
            <w:r w:rsidR="00B57036">
              <w:t>Левин</w:t>
            </w:r>
            <w:proofErr w:type="spellEnd"/>
            <w:r w:rsidR="00B57036">
              <w:t xml:space="preserve"> Д.Э.</w:t>
            </w:r>
          </w:p>
          <w:p w14:paraId="78559004" w14:textId="77777777" w:rsidR="00BB57A5" w:rsidRPr="006D0A82" w:rsidRDefault="00BB57A5" w:rsidP="009F0AF6">
            <w:pPr>
              <w:pStyle w:val="Body"/>
            </w:pPr>
          </w:p>
        </w:tc>
        <w:tc>
          <w:tcPr>
            <w:tcW w:w="5031" w:type="dxa"/>
          </w:tcPr>
          <w:p w14:paraId="0582E3F7" w14:textId="77777777" w:rsidR="00BB57A5" w:rsidRPr="00C63D40" w:rsidRDefault="00BB57A5" w:rsidP="009F0AF6">
            <w:pPr>
              <w:pStyle w:val="Body"/>
              <w:ind w:left="0" w:firstLine="0"/>
            </w:pPr>
          </w:p>
          <w:p w14:paraId="09702D9C" w14:textId="77777777" w:rsidR="00BB57A5" w:rsidRPr="00C63D40" w:rsidRDefault="00BB57A5" w:rsidP="009F0AF6">
            <w:pPr>
              <w:pStyle w:val="Body"/>
            </w:pPr>
            <w:r w:rsidRPr="00C63D40">
              <w:t>________________________</w:t>
            </w:r>
          </w:p>
          <w:p w14:paraId="2F9279F6" w14:textId="77777777" w:rsidR="00DF7878" w:rsidRPr="001149BB" w:rsidRDefault="002C1FF8" w:rsidP="00AD5905">
            <w:pPr>
              <w:pStyle w:val="Body"/>
            </w:pPr>
            <w:proofErr w:type="spellStart"/>
            <w:r w:rsidRPr="001149BB">
              <w:t>Генеральный</w:t>
            </w:r>
            <w:proofErr w:type="spellEnd"/>
            <w:r w:rsidRPr="001149BB">
              <w:t xml:space="preserve"> </w:t>
            </w:r>
            <w:proofErr w:type="spellStart"/>
            <w:r w:rsidRPr="001149BB">
              <w:t>директор</w:t>
            </w:r>
            <w:proofErr w:type="spellEnd"/>
            <w:r w:rsidR="0028220E" w:rsidRPr="001149BB">
              <w:t xml:space="preserve"> </w:t>
            </w:r>
            <w:r w:rsidR="00C63D40">
              <w:t>______________</w:t>
            </w:r>
          </w:p>
        </w:tc>
      </w:tr>
    </w:tbl>
    <w:p w14:paraId="20C40904" w14:textId="77777777" w:rsidR="006349C0" w:rsidRDefault="006349C0" w:rsidP="004740B1">
      <w:pPr>
        <w:pStyle w:val="ConsNonformat"/>
        <w:widowControl/>
        <w:spacing w:after="120"/>
        <w:jc w:val="right"/>
        <w:rPr>
          <w:rFonts w:ascii="Arial" w:hAnsi="Arial" w:cs="Arial"/>
        </w:rPr>
      </w:pPr>
    </w:p>
    <w:p w14:paraId="1B9AA005" w14:textId="77777777" w:rsidR="001310D0" w:rsidRPr="009F0AF6" w:rsidRDefault="00562157" w:rsidP="004740B1">
      <w:pPr>
        <w:pStyle w:val="ConsNonformat"/>
        <w:widowControl/>
        <w:spacing w:after="120"/>
        <w:jc w:val="right"/>
        <w:rPr>
          <w:rFonts w:ascii="Arial" w:hAnsi="Arial" w:cs="Arial"/>
        </w:rPr>
      </w:pPr>
      <w:r w:rsidRPr="009F0AF6">
        <w:rPr>
          <w:rFonts w:ascii="Arial" w:hAnsi="Arial" w:cs="Arial"/>
        </w:rPr>
        <w:t>Приложение №3</w:t>
      </w:r>
    </w:p>
    <w:p w14:paraId="15F990D3" w14:textId="77777777" w:rsidR="00C91841" w:rsidRPr="009F0AF6" w:rsidRDefault="00C91841" w:rsidP="00D179C0">
      <w:pPr>
        <w:pStyle w:val="ConsTitle"/>
        <w:widowControl/>
        <w:spacing w:after="120"/>
        <w:ind w:left="-142"/>
        <w:jc w:val="right"/>
        <w:rPr>
          <w:b w:val="0"/>
          <w:sz w:val="20"/>
          <w:szCs w:val="20"/>
        </w:rPr>
      </w:pPr>
      <w:r w:rsidRPr="009F0AF6">
        <w:rPr>
          <w:b w:val="0"/>
          <w:sz w:val="20"/>
          <w:szCs w:val="20"/>
        </w:rPr>
        <w:t xml:space="preserve">к Договору № </w:t>
      </w:r>
      <w:r w:rsidR="00C63D40" w:rsidRPr="009F0AF6">
        <w:rPr>
          <w:b w:val="0"/>
          <w:sz w:val="20"/>
          <w:szCs w:val="20"/>
        </w:rPr>
        <w:t>___</w:t>
      </w:r>
      <w:r w:rsidRPr="009F0AF6">
        <w:rPr>
          <w:b w:val="0"/>
          <w:sz w:val="20"/>
          <w:szCs w:val="20"/>
        </w:rPr>
        <w:t>-ДТ</w:t>
      </w:r>
    </w:p>
    <w:p w14:paraId="22359A30" w14:textId="77777777" w:rsidR="00C91841" w:rsidRPr="009F0AF6" w:rsidRDefault="00C91841" w:rsidP="00D179C0">
      <w:pPr>
        <w:pStyle w:val="ConsTitle"/>
        <w:widowControl/>
        <w:spacing w:after="120"/>
        <w:ind w:left="-142"/>
        <w:jc w:val="right"/>
        <w:rPr>
          <w:b w:val="0"/>
          <w:sz w:val="20"/>
          <w:szCs w:val="20"/>
        </w:rPr>
      </w:pPr>
      <w:r w:rsidRPr="009F0AF6">
        <w:rPr>
          <w:b w:val="0"/>
          <w:sz w:val="20"/>
          <w:szCs w:val="20"/>
        </w:rPr>
        <w:t xml:space="preserve">от </w:t>
      </w:r>
      <w:r w:rsidR="0028220E" w:rsidRPr="009F0AF6">
        <w:rPr>
          <w:b w:val="0"/>
          <w:sz w:val="20"/>
          <w:szCs w:val="20"/>
        </w:rPr>
        <w:t>01</w:t>
      </w:r>
      <w:r w:rsidRPr="009F0AF6">
        <w:rPr>
          <w:b w:val="0"/>
          <w:sz w:val="20"/>
          <w:szCs w:val="20"/>
        </w:rPr>
        <w:t xml:space="preserve"> </w:t>
      </w:r>
      <w:r w:rsidR="00C63D40" w:rsidRPr="009F0AF6">
        <w:rPr>
          <w:b w:val="0"/>
          <w:sz w:val="20"/>
          <w:szCs w:val="20"/>
        </w:rPr>
        <w:t>_______</w:t>
      </w:r>
      <w:r w:rsidR="002F0AB0" w:rsidRPr="009F0AF6">
        <w:rPr>
          <w:b w:val="0"/>
          <w:sz w:val="20"/>
          <w:szCs w:val="20"/>
        </w:rPr>
        <w:t xml:space="preserve"> 20</w:t>
      </w:r>
      <w:r w:rsidR="00E13B6F" w:rsidRPr="009F0AF6">
        <w:rPr>
          <w:b w:val="0"/>
          <w:sz w:val="20"/>
          <w:szCs w:val="20"/>
        </w:rPr>
        <w:t>2</w:t>
      </w:r>
      <w:r w:rsidR="0028220E" w:rsidRPr="009F0AF6">
        <w:rPr>
          <w:b w:val="0"/>
          <w:sz w:val="20"/>
          <w:szCs w:val="20"/>
        </w:rPr>
        <w:t xml:space="preserve"> </w:t>
      </w:r>
      <w:r w:rsidRPr="009F0AF6">
        <w:rPr>
          <w:b w:val="0"/>
          <w:sz w:val="20"/>
          <w:szCs w:val="20"/>
        </w:rPr>
        <w:t>года</w:t>
      </w:r>
    </w:p>
    <w:p w14:paraId="7D68EB5E" w14:textId="77777777" w:rsidR="001310D0" w:rsidRPr="00F428B5" w:rsidRDefault="001310D0" w:rsidP="00D179C0">
      <w:pPr>
        <w:pStyle w:val="ConsNonformat"/>
        <w:spacing w:after="120"/>
        <w:ind w:left="-142"/>
        <w:jc w:val="center"/>
        <w:rPr>
          <w:rFonts w:ascii="Arial" w:hAnsi="Arial" w:cs="Arial"/>
          <w:b/>
          <w:caps/>
          <w:sz w:val="22"/>
          <w:szCs w:val="22"/>
        </w:rPr>
      </w:pPr>
      <w:r w:rsidRPr="00F428B5">
        <w:rPr>
          <w:rFonts w:ascii="Arial" w:hAnsi="Arial" w:cs="Arial"/>
          <w:b/>
          <w:caps/>
          <w:sz w:val="22"/>
          <w:szCs w:val="22"/>
        </w:rPr>
        <w:t>Форма заявки</w:t>
      </w:r>
    </w:p>
    <w:p w14:paraId="3D1A5D60" w14:textId="77777777" w:rsidR="001310D0" w:rsidRDefault="001310D0" w:rsidP="00D179C0">
      <w:pPr>
        <w:pStyle w:val="ConsNonformat"/>
        <w:spacing w:after="120"/>
        <w:ind w:left="-142"/>
        <w:jc w:val="center"/>
        <w:rPr>
          <w:rFonts w:ascii="Arial" w:hAnsi="Arial" w:cs="Arial"/>
          <w:sz w:val="22"/>
          <w:szCs w:val="22"/>
        </w:rPr>
      </w:pPr>
      <w:r w:rsidRPr="00F428B5">
        <w:rPr>
          <w:rFonts w:ascii="Arial" w:hAnsi="Arial" w:cs="Arial"/>
          <w:sz w:val="22"/>
          <w:szCs w:val="22"/>
        </w:rPr>
        <w:t>____________________________________________________________________________</w:t>
      </w:r>
    </w:p>
    <w:p w14:paraId="377CF8D4" w14:textId="77777777" w:rsidR="001310D0" w:rsidRPr="00F428B5" w:rsidRDefault="001310D0" w:rsidP="00D179C0">
      <w:pPr>
        <w:pStyle w:val="ConsNonformat"/>
        <w:ind w:left="-142"/>
        <w:jc w:val="center"/>
        <w:rPr>
          <w:rFonts w:ascii="Arial" w:hAnsi="Arial" w:cs="Arial"/>
          <w:b/>
          <w:sz w:val="22"/>
          <w:szCs w:val="22"/>
        </w:rPr>
      </w:pPr>
      <w:r>
        <w:rPr>
          <w:rFonts w:ascii="Arial" w:hAnsi="Arial" w:cs="Arial"/>
          <w:b/>
          <w:sz w:val="22"/>
          <w:szCs w:val="22"/>
        </w:rPr>
        <w:t xml:space="preserve">ЗАЯВКА </w:t>
      </w:r>
    </w:p>
    <w:p w14:paraId="5062A565" w14:textId="77777777" w:rsidR="001310D0" w:rsidRDefault="001310D0" w:rsidP="00D179C0">
      <w:pPr>
        <w:pStyle w:val="ConsNonformat"/>
        <w:ind w:left="-142"/>
        <w:jc w:val="center"/>
        <w:rPr>
          <w:rFonts w:ascii="Arial" w:hAnsi="Arial" w:cs="Arial"/>
          <w:b/>
          <w:sz w:val="22"/>
          <w:szCs w:val="22"/>
        </w:rPr>
      </w:pPr>
      <w:r>
        <w:rPr>
          <w:rFonts w:ascii="Arial" w:hAnsi="Arial" w:cs="Arial"/>
          <w:b/>
          <w:sz w:val="22"/>
          <w:szCs w:val="22"/>
        </w:rPr>
        <w:t>От:</w:t>
      </w:r>
      <w:r w:rsidRPr="00F428B5">
        <w:rPr>
          <w:rFonts w:ascii="Arial" w:hAnsi="Arial" w:cs="Arial"/>
          <w:b/>
          <w:sz w:val="22"/>
          <w:szCs w:val="22"/>
        </w:rPr>
        <w:t xml:space="preserve"> _</w:t>
      </w:r>
      <w:r>
        <w:rPr>
          <w:rFonts w:ascii="Arial" w:hAnsi="Arial" w:cs="Arial"/>
          <w:b/>
          <w:sz w:val="22"/>
          <w:szCs w:val="22"/>
        </w:rPr>
        <w:t>___________________________________</w:t>
      </w:r>
      <w:r w:rsidRPr="00F428B5">
        <w:rPr>
          <w:rFonts w:ascii="Arial" w:hAnsi="Arial" w:cs="Arial"/>
          <w:b/>
          <w:sz w:val="22"/>
          <w:szCs w:val="22"/>
        </w:rPr>
        <w:t>________</w:t>
      </w:r>
    </w:p>
    <w:p w14:paraId="736FFF5C" w14:textId="77777777" w:rsidR="001310D0" w:rsidRPr="00D24BE2" w:rsidRDefault="001310D0" w:rsidP="00D179C0">
      <w:pPr>
        <w:pStyle w:val="ConsNonformat"/>
        <w:ind w:left="-142"/>
        <w:jc w:val="center"/>
        <w:rPr>
          <w:rFonts w:ascii="Arial" w:hAnsi="Arial" w:cs="Arial"/>
          <w:b/>
          <w:sz w:val="16"/>
          <w:szCs w:val="16"/>
        </w:rPr>
      </w:pPr>
      <w:r>
        <w:rPr>
          <w:rFonts w:ascii="Arial" w:hAnsi="Arial" w:cs="Arial"/>
          <w:b/>
          <w:sz w:val="16"/>
          <w:szCs w:val="16"/>
        </w:rPr>
        <w:t xml:space="preserve">(наименование </w:t>
      </w:r>
      <w:r w:rsidR="009F0AF6">
        <w:rPr>
          <w:rFonts w:ascii="Arial" w:hAnsi="Arial" w:cs="Arial"/>
          <w:b/>
          <w:sz w:val="16"/>
          <w:szCs w:val="16"/>
        </w:rPr>
        <w:t>З</w:t>
      </w:r>
      <w:r w:rsidR="00007E35">
        <w:rPr>
          <w:rFonts w:ascii="Arial" w:hAnsi="Arial" w:cs="Arial"/>
          <w:b/>
          <w:sz w:val="16"/>
          <w:szCs w:val="16"/>
        </w:rPr>
        <w:t>аказчика</w:t>
      </w:r>
      <w:r>
        <w:rPr>
          <w:rFonts w:ascii="Arial" w:hAnsi="Arial" w:cs="Arial"/>
          <w:b/>
          <w:sz w:val="16"/>
          <w:szCs w:val="16"/>
        </w:rPr>
        <w:t>)</w:t>
      </w:r>
    </w:p>
    <w:p w14:paraId="2AA46D4D" w14:textId="77777777" w:rsidR="001310D0" w:rsidRPr="00F428B5" w:rsidRDefault="001310D0" w:rsidP="00D179C0">
      <w:pPr>
        <w:pStyle w:val="ConsNonformat"/>
        <w:ind w:left="-142"/>
        <w:jc w:val="both"/>
        <w:rPr>
          <w:rFonts w:ascii="Arial" w:hAnsi="Arial" w:cs="Arial"/>
          <w:sz w:val="22"/>
          <w:szCs w:val="22"/>
        </w:rPr>
      </w:pPr>
    </w:p>
    <w:p w14:paraId="0101E6A3" w14:textId="77777777" w:rsidR="001310D0" w:rsidRDefault="001310D0" w:rsidP="00D179C0">
      <w:pPr>
        <w:pStyle w:val="ConsNonformat"/>
        <w:ind w:left="-142"/>
        <w:jc w:val="both"/>
        <w:rPr>
          <w:rFonts w:ascii="Arial" w:hAnsi="Arial" w:cs="Arial"/>
          <w:sz w:val="22"/>
          <w:szCs w:val="22"/>
        </w:rPr>
      </w:pPr>
      <w:r w:rsidRPr="00F428B5">
        <w:rPr>
          <w:rFonts w:ascii="Arial" w:hAnsi="Arial" w:cs="Arial"/>
          <w:sz w:val="22"/>
          <w:szCs w:val="22"/>
        </w:rPr>
        <w:t>г. Химки</w:t>
      </w:r>
      <w:r w:rsidRPr="00F428B5">
        <w:rPr>
          <w:rFonts w:ascii="Arial" w:hAnsi="Arial" w:cs="Arial"/>
          <w:sz w:val="22"/>
          <w:szCs w:val="22"/>
        </w:rPr>
        <w:tab/>
      </w:r>
      <w:r w:rsidRPr="00F428B5">
        <w:rPr>
          <w:rFonts w:ascii="Arial" w:hAnsi="Arial" w:cs="Arial"/>
          <w:sz w:val="22"/>
          <w:szCs w:val="22"/>
        </w:rPr>
        <w:tab/>
      </w:r>
      <w:r w:rsidRPr="00F428B5">
        <w:rPr>
          <w:rFonts w:ascii="Arial" w:hAnsi="Arial" w:cs="Arial"/>
          <w:sz w:val="22"/>
          <w:szCs w:val="22"/>
        </w:rPr>
        <w:tab/>
      </w:r>
      <w:r w:rsidRPr="00F428B5">
        <w:rPr>
          <w:rFonts w:ascii="Arial" w:hAnsi="Arial" w:cs="Arial"/>
          <w:sz w:val="22"/>
          <w:szCs w:val="22"/>
        </w:rPr>
        <w:tab/>
        <w:t xml:space="preserve">                       </w:t>
      </w:r>
      <w:r w:rsidR="00664F2E">
        <w:rPr>
          <w:rFonts w:ascii="Arial" w:hAnsi="Arial" w:cs="Arial"/>
          <w:sz w:val="22"/>
          <w:szCs w:val="22"/>
        </w:rPr>
        <w:t xml:space="preserve">         </w:t>
      </w:r>
      <w:r w:rsidR="00664F2E">
        <w:rPr>
          <w:rFonts w:ascii="Arial" w:hAnsi="Arial" w:cs="Arial"/>
          <w:sz w:val="22"/>
          <w:szCs w:val="22"/>
        </w:rPr>
        <w:tab/>
      </w:r>
      <w:r w:rsidR="00E13B6F">
        <w:rPr>
          <w:rFonts w:ascii="Arial" w:hAnsi="Arial" w:cs="Arial"/>
          <w:sz w:val="22"/>
          <w:szCs w:val="22"/>
        </w:rPr>
        <w:tab/>
        <w:t xml:space="preserve"> </w:t>
      </w:r>
    </w:p>
    <w:p w14:paraId="40F9AF84" w14:textId="77777777" w:rsidR="001310D0" w:rsidRDefault="001310D0" w:rsidP="00D179C0">
      <w:pPr>
        <w:pStyle w:val="ConsNonformat"/>
        <w:ind w:left="-142"/>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2145"/>
        <w:gridCol w:w="1542"/>
        <w:gridCol w:w="1542"/>
        <w:gridCol w:w="2145"/>
      </w:tblGrid>
      <w:tr w:rsidR="001310D0" w:rsidRPr="00347B0C" w14:paraId="6B9E8BC3" w14:textId="77777777" w:rsidTr="00E13B6F">
        <w:tc>
          <w:tcPr>
            <w:tcW w:w="2135" w:type="dxa"/>
            <w:vAlign w:val="center"/>
          </w:tcPr>
          <w:p w14:paraId="45CF2C8D"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Дата начала действия заявки</w:t>
            </w:r>
          </w:p>
        </w:tc>
        <w:tc>
          <w:tcPr>
            <w:tcW w:w="2134" w:type="dxa"/>
            <w:vAlign w:val="center"/>
          </w:tcPr>
          <w:p w14:paraId="37ECFB1C"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Дата окончания действия заявки</w:t>
            </w:r>
          </w:p>
        </w:tc>
        <w:tc>
          <w:tcPr>
            <w:tcW w:w="1539" w:type="dxa"/>
            <w:vAlign w:val="center"/>
          </w:tcPr>
          <w:p w14:paraId="196A2B81" w14:textId="77777777" w:rsidR="001310D0" w:rsidRPr="00347B0C" w:rsidRDefault="001310D0" w:rsidP="009F0AF6">
            <w:pPr>
              <w:pStyle w:val="ConsNonformat"/>
              <w:jc w:val="center"/>
              <w:rPr>
                <w:rFonts w:ascii="Arial" w:hAnsi="Arial" w:cs="Arial"/>
                <w:sz w:val="22"/>
                <w:szCs w:val="22"/>
              </w:rPr>
            </w:pPr>
            <w:r w:rsidRPr="00347B0C">
              <w:rPr>
                <w:rFonts w:ascii="Arial" w:hAnsi="Arial" w:cs="Arial"/>
                <w:sz w:val="22"/>
                <w:szCs w:val="22"/>
              </w:rPr>
              <w:t>Гос. номер</w:t>
            </w:r>
          </w:p>
        </w:tc>
        <w:tc>
          <w:tcPr>
            <w:tcW w:w="1528" w:type="dxa"/>
            <w:vAlign w:val="center"/>
          </w:tcPr>
          <w:p w14:paraId="1913AE89"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 xml:space="preserve">Марка, </w:t>
            </w:r>
          </w:p>
          <w:p w14:paraId="231B79DD" w14:textId="77777777" w:rsidR="001310D0" w:rsidRPr="00347B0C" w:rsidRDefault="00E13B6F" w:rsidP="009F0AF6">
            <w:pPr>
              <w:pStyle w:val="ConsNonformat"/>
              <w:jc w:val="both"/>
              <w:rPr>
                <w:rFonts w:ascii="Arial" w:hAnsi="Arial" w:cs="Arial"/>
                <w:sz w:val="22"/>
                <w:szCs w:val="22"/>
              </w:rPr>
            </w:pPr>
            <w:r>
              <w:rPr>
                <w:rFonts w:ascii="Arial" w:hAnsi="Arial" w:cs="Arial"/>
                <w:sz w:val="22"/>
                <w:szCs w:val="22"/>
              </w:rPr>
              <w:t>модель</w:t>
            </w:r>
          </w:p>
        </w:tc>
        <w:tc>
          <w:tcPr>
            <w:tcW w:w="2179" w:type="dxa"/>
            <w:vAlign w:val="center"/>
          </w:tcPr>
          <w:p w14:paraId="701EE0AF"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ФИО водителя</w:t>
            </w:r>
          </w:p>
        </w:tc>
      </w:tr>
      <w:tr w:rsidR="001310D0" w:rsidRPr="00347B0C" w14:paraId="166C7ACA" w14:textId="77777777" w:rsidTr="00E13B6F">
        <w:trPr>
          <w:trHeight w:val="1663"/>
        </w:trPr>
        <w:tc>
          <w:tcPr>
            <w:tcW w:w="2135" w:type="dxa"/>
          </w:tcPr>
          <w:p w14:paraId="3C64B126" w14:textId="77777777" w:rsidR="001310D0" w:rsidRPr="00347B0C" w:rsidRDefault="001310D0" w:rsidP="009F0AF6">
            <w:pPr>
              <w:pStyle w:val="ConsNonformat"/>
              <w:jc w:val="both"/>
              <w:rPr>
                <w:rFonts w:ascii="Arial" w:hAnsi="Arial" w:cs="Arial"/>
                <w:sz w:val="22"/>
                <w:szCs w:val="22"/>
              </w:rPr>
            </w:pPr>
          </w:p>
          <w:p w14:paraId="7DECDBA3"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___</w:t>
            </w:r>
            <w:r w:rsidRPr="00347B0C">
              <w:rPr>
                <w:rFonts w:ascii="Arial" w:hAnsi="Arial" w:cs="Arial"/>
                <w:sz w:val="22"/>
                <w:szCs w:val="22"/>
                <w:lang w:val="en-US"/>
              </w:rPr>
              <w:t>/</w:t>
            </w:r>
            <w:r w:rsidRPr="00347B0C">
              <w:rPr>
                <w:rFonts w:ascii="Arial" w:hAnsi="Arial" w:cs="Arial"/>
                <w:sz w:val="22"/>
                <w:szCs w:val="22"/>
              </w:rPr>
              <w:t>________</w:t>
            </w:r>
            <w:r w:rsidRPr="00347B0C">
              <w:rPr>
                <w:rFonts w:ascii="Arial" w:hAnsi="Arial" w:cs="Arial"/>
                <w:sz w:val="22"/>
                <w:szCs w:val="22"/>
                <w:lang w:val="en-US"/>
              </w:rPr>
              <w:t>/</w:t>
            </w:r>
            <w:r w:rsidRPr="00347B0C">
              <w:rPr>
                <w:rFonts w:ascii="Arial" w:hAnsi="Arial" w:cs="Arial"/>
                <w:sz w:val="22"/>
                <w:szCs w:val="22"/>
              </w:rPr>
              <w:t>____</w:t>
            </w:r>
          </w:p>
          <w:p w14:paraId="02B2FE72" w14:textId="77777777" w:rsidR="001310D0" w:rsidRPr="00347B0C" w:rsidRDefault="001310D0" w:rsidP="009F0AF6">
            <w:pPr>
              <w:pStyle w:val="ConsNonformat"/>
              <w:jc w:val="both"/>
              <w:rPr>
                <w:rFonts w:ascii="Arial" w:hAnsi="Arial" w:cs="Arial"/>
                <w:sz w:val="22"/>
                <w:szCs w:val="22"/>
              </w:rPr>
            </w:pPr>
          </w:p>
          <w:p w14:paraId="27D80334" w14:textId="77777777" w:rsidR="001310D0" w:rsidRPr="00347B0C" w:rsidRDefault="001310D0" w:rsidP="009F0AF6">
            <w:pPr>
              <w:pStyle w:val="ConsNonformat"/>
              <w:jc w:val="both"/>
              <w:rPr>
                <w:rFonts w:ascii="Arial" w:hAnsi="Arial" w:cs="Arial"/>
              </w:rPr>
            </w:pPr>
          </w:p>
          <w:p w14:paraId="24FFA6AE" w14:textId="77777777" w:rsidR="001310D0" w:rsidRPr="00347B0C" w:rsidRDefault="001310D0" w:rsidP="009F0AF6">
            <w:pPr>
              <w:pStyle w:val="ConsNonformat"/>
              <w:jc w:val="both"/>
              <w:rPr>
                <w:rFonts w:ascii="Arial" w:hAnsi="Arial" w:cs="Arial"/>
                <w:sz w:val="16"/>
                <w:szCs w:val="16"/>
              </w:rPr>
            </w:pPr>
            <w:r w:rsidRPr="00347B0C">
              <w:rPr>
                <w:rFonts w:ascii="Arial" w:hAnsi="Arial" w:cs="Arial"/>
                <w:sz w:val="16"/>
                <w:szCs w:val="16"/>
              </w:rPr>
              <w:t xml:space="preserve">Пример: </w:t>
            </w:r>
          </w:p>
          <w:p w14:paraId="7EAA21F2" w14:textId="77777777" w:rsidR="001310D0" w:rsidRPr="00347B0C" w:rsidRDefault="001310D0" w:rsidP="009F0AF6">
            <w:pPr>
              <w:pStyle w:val="ConsNonformat"/>
              <w:jc w:val="both"/>
              <w:rPr>
                <w:rFonts w:ascii="Arial" w:hAnsi="Arial" w:cs="Arial"/>
                <w:sz w:val="16"/>
                <w:szCs w:val="16"/>
              </w:rPr>
            </w:pPr>
            <w:r w:rsidRPr="00347B0C">
              <w:rPr>
                <w:rFonts w:ascii="Arial" w:hAnsi="Arial" w:cs="Arial"/>
                <w:sz w:val="16"/>
                <w:szCs w:val="16"/>
              </w:rPr>
              <w:t>25</w:t>
            </w:r>
            <w:r w:rsidRPr="00347B0C">
              <w:rPr>
                <w:rFonts w:ascii="Arial" w:hAnsi="Arial" w:cs="Arial"/>
                <w:sz w:val="16"/>
                <w:szCs w:val="16"/>
                <w:lang w:val="en-US"/>
              </w:rPr>
              <w:t>/</w:t>
            </w:r>
            <w:r w:rsidRPr="00347B0C">
              <w:rPr>
                <w:rFonts w:ascii="Arial" w:hAnsi="Arial" w:cs="Arial"/>
                <w:sz w:val="16"/>
                <w:szCs w:val="16"/>
              </w:rPr>
              <w:t>января</w:t>
            </w:r>
            <w:r w:rsidRPr="00347B0C">
              <w:rPr>
                <w:rFonts w:ascii="Arial" w:hAnsi="Arial" w:cs="Arial"/>
                <w:sz w:val="16"/>
                <w:szCs w:val="16"/>
                <w:lang w:val="en-US"/>
              </w:rPr>
              <w:t>/</w:t>
            </w:r>
            <w:r w:rsidRPr="00347B0C">
              <w:rPr>
                <w:rFonts w:ascii="Arial" w:hAnsi="Arial" w:cs="Arial"/>
                <w:sz w:val="16"/>
                <w:szCs w:val="16"/>
              </w:rPr>
              <w:t>20</w:t>
            </w:r>
            <w:r w:rsidR="00E13B6F">
              <w:rPr>
                <w:rFonts w:ascii="Arial" w:hAnsi="Arial" w:cs="Arial"/>
                <w:sz w:val="16"/>
                <w:szCs w:val="16"/>
              </w:rPr>
              <w:t>20</w:t>
            </w:r>
          </w:p>
          <w:p w14:paraId="5FE53EB8" w14:textId="77777777" w:rsidR="001310D0" w:rsidRPr="00347B0C" w:rsidRDefault="001310D0" w:rsidP="009F0AF6">
            <w:pPr>
              <w:pStyle w:val="ConsNonformat"/>
              <w:jc w:val="both"/>
              <w:rPr>
                <w:rFonts w:ascii="Arial" w:hAnsi="Arial" w:cs="Arial"/>
                <w:sz w:val="16"/>
                <w:szCs w:val="16"/>
              </w:rPr>
            </w:pPr>
            <w:r w:rsidRPr="00347B0C">
              <w:rPr>
                <w:rFonts w:ascii="Arial" w:hAnsi="Arial" w:cs="Arial"/>
                <w:sz w:val="16"/>
                <w:szCs w:val="16"/>
              </w:rPr>
              <w:t>25</w:t>
            </w:r>
            <w:r w:rsidRPr="00347B0C">
              <w:rPr>
                <w:rFonts w:ascii="Arial" w:hAnsi="Arial" w:cs="Arial"/>
                <w:sz w:val="16"/>
                <w:szCs w:val="16"/>
                <w:lang w:val="en-US"/>
              </w:rPr>
              <w:t>/</w:t>
            </w:r>
            <w:r w:rsidRPr="00347B0C">
              <w:rPr>
                <w:rFonts w:ascii="Arial" w:hAnsi="Arial" w:cs="Arial"/>
                <w:sz w:val="16"/>
                <w:szCs w:val="16"/>
              </w:rPr>
              <w:t>01</w:t>
            </w:r>
            <w:r w:rsidRPr="00347B0C">
              <w:rPr>
                <w:rFonts w:ascii="Arial" w:hAnsi="Arial" w:cs="Arial"/>
                <w:sz w:val="16"/>
                <w:szCs w:val="16"/>
                <w:lang w:val="en-US"/>
              </w:rPr>
              <w:t>/</w:t>
            </w:r>
            <w:r w:rsidRPr="00347B0C">
              <w:rPr>
                <w:rFonts w:ascii="Arial" w:hAnsi="Arial" w:cs="Arial"/>
                <w:sz w:val="16"/>
                <w:szCs w:val="16"/>
              </w:rPr>
              <w:t>20</w:t>
            </w:r>
            <w:r w:rsidR="00E13B6F">
              <w:rPr>
                <w:rFonts w:ascii="Arial" w:hAnsi="Arial" w:cs="Arial"/>
                <w:sz w:val="16"/>
                <w:szCs w:val="16"/>
              </w:rPr>
              <w:t>20</w:t>
            </w:r>
          </w:p>
        </w:tc>
        <w:tc>
          <w:tcPr>
            <w:tcW w:w="2134" w:type="dxa"/>
          </w:tcPr>
          <w:p w14:paraId="78A3F1C8" w14:textId="77777777" w:rsidR="001310D0" w:rsidRPr="00347B0C" w:rsidRDefault="001310D0" w:rsidP="009F0AF6">
            <w:pPr>
              <w:pStyle w:val="ConsNonformat"/>
              <w:jc w:val="both"/>
              <w:rPr>
                <w:rFonts w:ascii="Arial" w:hAnsi="Arial" w:cs="Arial"/>
                <w:sz w:val="22"/>
                <w:szCs w:val="22"/>
              </w:rPr>
            </w:pPr>
          </w:p>
          <w:p w14:paraId="447F76CC"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___</w:t>
            </w:r>
            <w:r w:rsidRPr="00347B0C">
              <w:rPr>
                <w:rFonts w:ascii="Arial" w:hAnsi="Arial" w:cs="Arial"/>
                <w:sz w:val="22"/>
                <w:szCs w:val="22"/>
                <w:lang w:val="en-US"/>
              </w:rPr>
              <w:t>/</w:t>
            </w:r>
            <w:r w:rsidRPr="00347B0C">
              <w:rPr>
                <w:rFonts w:ascii="Arial" w:hAnsi="Arial" w:cs="Arial"/>
                <w:sz w:val="22"/>
                <w:szCs w:val="22"/>
              </w:rPr>
              <w:t>________</w:t>
            </w:r>
            <w:r w:rsidRPr="00347B0C">
              <w:rPr>
                <w:rFonts w:ascii="Arial" w:hAnsi="Arial" w:cs="Arial"/>
                <w:sz w:val="22"/>
                <w:szCs w:val="22"/>
                <w:lang w:val="en-US"/>
              </w:rPr>
              <w:t>/</w:t>
            </w:r>
            <w:r w:rsidRPr="00347B0C">
              <w:rPr>
                <w:rFonts w:ascii="Arial" w:hAnsi="Arial" w:cs="Arial"/>
                <w:sz w:val="22"/>
                <w:szCs w:val="22"/>
              </w:rPr>
              <w:t>____</w:t>
            </w:r>
          </w:p>
          <w:p w14:paraId="68FD54BC" w14:textId="77777777" w:rsidR="001310D0" w:rsidRPr="00347B0C" w:rsidRDefault="001310D0" w:rsidP="009F0AF6">
            <w:pPr>
              <w:pStyle w:val="ConsNonformat"/>
              <w:jc w:val="both"/>
              <w:rPr>
                <w:rFonts w:ascii="Arial" w:hAnsi="Arial" w:cs="Arial"/>
                <w:sz w:val="22"/>
                <w:szCs w:val="22"/>
              </w:rPr>
            </w:pPr>
          </w:p>
          <w:p w14:paraId="59A8AE53" w14:textId="77777777" w:rsidR="001310D0" w:rsidRPr="00347B0C" w:rsidRDefault="001310D0" w:rsidP="009F0AF6">
            <w:pPr>
              <w:pStyle w:val="ConsNonformat"/>
              <w:jc w:val="both"/>
              <w:rPr>
                <w:rFonts w:ascii="Arial" w:hAnsi="Arial" w:cs="Arial"/>
                <w:sz w:val="22"/>
                <w:szCs w:val="22"/>
              </w:rPr>
            </w:pPr>
          </w:p>
          <w:p w14:paraId="373493EC" w14:textId="77777777" w:rsidR="001310D0" w:rsidRPr="00347B0C" w:rsidRDefault="001310D0" w:rsidP="009F0AF6">
            <w:pPr>
              <w:pStyle w:val="ConsNonformat"/>
              <w:jc w:val="both"/>
              <w:rPr>
                <w:rFonts w:ascii="Arial" w:hAnsi="Arial" w:cs="Arial"/>
                <w:sz w:val="16"/>
                <w:szCs w:val="16"/>
              </w:rPr>
            </w:pPr>
            <w:r w:rsidRPr="00347B0C">
              <w:rPr>
                <w:rFonts w:ascii="Arial" w:hAnsi="Arial" w:cs="Arial"/>
                <w:sz w:val="16"/>
                <w:szCs w:val="16"/>
              </w:rPr>
              <w:t xml:space="preserve">Пример: </w:t>
            </w:r>
          </w:p>
          <w:p w14:paraId="771BA28B" w14:textId="77777777" w:rsidR="001310D0" w:rsidRPr="00347B0C" w:rsidRDefault="001310D0" w:rsidP="009F0AF6">
            <w:pPr>
              <w:pStyle w:val="ConsNonformat"/>
              <w:jc w:val="both"/>
              <w:rPr>
                <w:rFonts w:ascii="Arial" w:hAnsi="Arial" w:cs="Arial"/>
                <w:sz w:val="16"/>
                <w:szCs w:val="16"/>
              </w:rPr>
            </w:pPr>
            <w:r w:rsidRPr="00347B0C">
              <w:rPr>
                <w:rFonts w:ascii="Arial" w:hAnsi="Arial" w:cs="Arial"/>
                <w:sz w:val="16"/>
                <w:szCs w:val="16"/>
              </w:rPr>
              <w:t>30</w:t>
            </w:r>
            <w:r w:rsidRPr="00347B0C">
              <w:rPr>
                <w:rFonts w:ascii="Arial" w:hAnsi="Arial" w:cs="Arial"/>
                <w:sz w:val="16"/>
                <w:szCs w:val="16"/>
                <w:lang w:val="en-US"/>
              </w:rPr>
              <w:t>/</w:t>
            </w:r>
            <w:r w:rsidRPr="00347B0C">
              <w:rPr>
                <w:rFonts w:ascii="Arial" w:hAnsi="Arial" w:cs="Arial"/>
                <w:sz w:val="16"/>
                <w:szCs w:val="16"/>
              </w:rPr>
              <w:t>января</w:t>
            </w:r>
            <w:r w:rsidRPr="00347B0C">
              <w:rPr>
                <w:rFonts w:ascii="Arial" w:hAnsi="Arial" w:cs="Arial"/>
                <w:sz w:val="16"/>
                <w:szCs w:val="16"/>
                <w:lang w:val="en-US"/>
              </w:rPr>
              <w:t>/</w:t>
            </w:r>
            <w:r w:rsidRPr="00347B0C">
              <w:rPr>
                <w:rFonts w:ascii="Arial" w:hAnsi="Arial" w:cs="Arial"/>
                <w:sz w:val="16"/>
                <w:szCs w:val="16"/>
              </w:rPr>
              <w:t>20</w:t>
            </w:r>
            <w:r w:rsidR="00E13B6F">
              <w:rPr>
                <w:rFonts w:ascii="Arial" w:hAnsi="Arial" w:cs="Arial"/>
                <w:sz w:val="16"/>
                <w:szCs w:val="16"/>
              </w:rPr>
              <w:t>20</w:t>
            </w:r>
          </w:p>
          <w:p w14:paraId="7A379837"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16"/>
                <w:szCs w:val="16"/>
              </w:rPr>
              <w:t>30</w:t>
            </w:r>
            <w:r w:rsidRPr="00347B0C">
              <w:rPr>
                <w:rFonts w:ascii="Arial" w:hAnsi="Arial" w:cs="Arial"/>
                <w:sz w:val="16"/>
                <w:szCs w:val="16"/>
                <w:lang w:val="en-US"/>
              </w:rPr>
              <w:t>/</w:t>
            </w:r>
            <w:r w:rsidRPr="00347B0C">
              <w:rPr>
                <w:rFonts w:ascii="Arial" w:hAnsi="Arial" w:cs="Arial"/>
                <w:sz w:val="16"/>
                <w:szCs w:val="16"/>
              </w:rPr>
              <w:t>01</w:t>
            </w:r>
            <w:r w:rsidRPr="00347B0C">
              <w:rPr>
                <w:rFonts w:ascii="Arial" w:hAnsi="Arial" w:cs="Arial"/>
                <w:sz w:val="16"/>
                <w:szCs w:val="16"/>
                <w:lang w:val="en-US"/>
              </w:rPr>
              <w:t>/</w:t>
            </w:r>
            <w:r w:rsidRPr="00347B0C">
              <w:rPr>
                <w:rFonts w:ascii="Arial" w:hAnsi="Arial" w:cs="Arial"/>
                <w:sz w:val="16"/>
                <w:szCs w:val="16"/>
              </w:rPr>
              <w:t>20</w:t>
            </w:r>
            <w:r w:rsidR="00E13B6F">
              <w:rPr>
                <w:rFonts w:ascii="Arial" w:hAnsi="Arial" w:cs="Arial"/>
                <w:sz w:val="16"/>
                <w:szCs w:val="16"/>
              </w:rPr>
              <w:t>20</w:t>
            </w:r>
          </w:p>
        </w:tc>
        <w:tc>
          <w:tcPr>
            <w:tcW w:w="1539" w:type="dxa"/>
          </w:tcPr>
          <w:p w14:paraId="41D78192" w14:textId="77777777" w:rsidR="001310D0" w:rsidRPr="00347B0C" w:rsidRDefault="001310D0" w:rsidP="009F0AF6">
            <w:pPr>
              <w:pStyle w:val="ConsNonformat"/>
              <w:jc w:val="both"/>
              <w:rPr>
                <w:rFonts w:ascii="Arial" w:hAnsi="Arial" w:cs="Arial"/>
                <w:sz w:val="22"/>
                <w:szCs w:val="22"/>
              </w:rPr>
            </w:pPr>
          </w:p>
          <w:p w14:paraId="0392A72B"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___________</w:t>
            </w:r>
          </w:p>
          <w:p w14:paraId="2C23CA07" w14:textId="77777777" w:rsidR="001310D0" w:rsidRPr="00347B0C" w:rsidRDefault="001310D0" w:rsidP="009F0AF6">
            <w:pPr>
              <w:pStyle w:val="ConsNonformat"/>
              <w:jc w:val="both"/>
              <w:rPr>
                <w:rFonts w:ascii="Arial" w:hAnsi="Arial" w:cs="Arial"/>
                <w:sz w:val="22"/>
                <w:szCs w:val="22"/>
              </w:rPr>
            </w:pPr>
          </w:p>
          <w:p w14:paraId="740A4B3A" w14:textId="77777777" w:rsidR="001310D0" w:rsidRPr="00347B0C" w:rsidRDefault="001310D0" w:rsidP="009F0AF6">
            <w:pPr>
              <w:pStyle w:val="ConsNonformat"/>
              <w:jc w:val="both"/>
              <w:rPr>
                <w:rFonts w:ascii="Arial" w:hAnsi="Arial" w:cs="Arial"/>
                <w:sz w:val="22"/>
                <w:szCs w:val="22"/>
              </w:rPr>
            </w:pPr>
          </w:p>
          <w:p w14:paraId="49F4E45C" w14:textId="77777777" w:rsidR="001310D0" w:rsidRPr="00347B0C" w:rsidRDefault="001310D0" w:rsidP="009F0AF6">
            <w:pPr>
              <w:pStyle w:val="ConsNonformat"/>
              <w:jc w:val="center"/>
              <w:rPr>
                <w:rFonts w:ascii="Arial" w:hAnsi="Arial" w:cs="Arial"/>
                <w:sz w:val="16"/>
                <w:szCs w:val="16"/>
              </w:rPr>
            </w:pPr>
            <w:r w:rsidRPr="00347B0C">
              <w:rPr>
                <w:rFonts w:ascii="Arial" w:hAnsi="Arial" w:cs="Arial"/>
                <w:sz w:val="16"/>
                <w:szCs w:val="16"/>
              </w:rPr>
              <w:t>Пример:</w:t>
            </w:r>
          </w:p>
          <w:p w14:paraId="52E973AA" w14:textId="77777777" w:rsidR="001310D0" w:rsidRPr="00347B0C" w:rsidRDefault="001310D0" w:rsidP="009F0AF6">
            <w:pPr>
              <w:pStyle w:val="ConsNonformat"/>
              <w:jc w:val="center"/>
              <w:rPr>
                <w:rFonts w:ascii="Arial" w:hAnsi="Arial" w:cs="Arial"/>
                <w:sz w:val="16"/>
                <w:szCs w:val="16"/>
              </w:rPr>
            </w:pPr>
            <w:r w:rsidRPr="00347B0C">
              <w:rPr>
                <w:rFonts w:ascii="Arial" w:hAnsi="Arial" w:cs="Arial"/>
                <w:sz w:val="16"/>
                <w:szCs w:val="16"/>
                <w:lang w:val="en-US"/>
              </w:rPr>
              <w:t>P</w:t>
            </w:r>
            <w:r w:rsidRPr="00347B0C">
              <w:rPr>
                <w:rFonts w:ascii="Arial" w:hAnsi="Arial" w:cs="Arial"/>
                <w:sz w:val="16"/>
                <w:szCs w:val="16"/>
              </w:rPr>
              <w:t xml:space="preserve"> 442 АС</w:t>
            </w:r>
            <w:r w:rsidR="00E13B6F">
              <w:rPr>
                <w:rFonts w:ascii="Arial" w:hAnsi="Arial" w:cs="Arial"/>
                <w:sz w:val="16"/>
                <w:szCs w:val="16"/>
              </w:rPr>
              <w:t xml:space="preserve"> 190</w:t>
            </w:r>
          </w:p>
          <w:p w14:paraId="61071D38" w14:textId="77777777" w:rsidR="001310D0" w:rsidRPr="00347B0C" w:rsidRDefault="001310D0" w:rsidP="009F0AF6">
            <w:pPr>
              <w:pStyle w:val="ConsNonformat"/>
              <w:jc w:val="center"/>
              <w:rPr>
                <w:rFonts w:ascii="Arial" w:hAnsi="Arial" w:cs="Arial"/>
                <w:sz w:val="22"/>
                <w:szCs w:val="22"/>
              </w:rPr>
            </w:pPr>
            <w:r w:rsidRPr="00347B0C">
              <w:rPr>
                <w:rFonts w:ascii="Arial" w:hAnsi="Arial" w:cs="Arial"/>
                <w:sz w:val="16"/>
                <w:szCs w:val="16"/>
              </w:rPr>
              <w:t xml:space="preserve">АС 02 </w:t>
            </w:r>
            <w:smartTag w:uri="urn:schemas-microsoft-com:office:smarttags" w:element="metricconverter">
              <w:smartTagPr>
                <w:attr w:name="ProductID" w:val="18 М"/>
              </w:smartTagPr>
              <w:r w:rsidRPr="00347B0C">
                <w:rPr>
                  <w:rFonts w:ascii="Arial" w:hAnsi="Arial" w:cs="Arial"/>
                  <w:sz w:val="16"/>
                  <w:szCs w:val="16"/>
                </w:rPr>
                <w:t>18 М</w:t>
              </w:r>
            </w:smartTag>
          </w:p>
        </w:tc>
        <w:tc>
          <w:tcPr>
            <w:tcW w:w="1528" w:type="dxa"/>
          </w:tcPr>
          <w:p w14:paraId="68F8CCBA" w14:textId="77777777" w:rsidR="001310D0" w:rsidRPr="00347B0C" w:rsidRDefault="001310D0" w:rsidP="009F0AF6">
            <w:pPr>
              <w:pStyle w:val="ConsNonformat"/>
              <w:jc w:val="both"/>
              <w:rPr>
                <w:rFonts w:ascii="Arial" w:hAnsi="Arial" w:cs="Arial"/>
                <w:sz w:val="22"/>
                <w:szCs w:val="22"/>
              </w:rPr>
            </w:pPr>
          </w:p>
          <w:p w14:paraId="2BD2DE2D"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___________</w:t>
            </w:r>
          </w:p>
          <w:p w14:paraId="53A23FAF"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___________</w:t>
            </w:r>
          </w:p>
          <w:p w14:paraId="12720687" w14:textId="77777777" w:rsidR="001310D0" w:rsidRPr="00347B0C" w:rsidRDefault="001310D0" w:rsidP="009F0AF6">
            <w:pPr>
              <w:pStyle w:val="ConsNonformat"/>
              <w:jc w:val="both"/>
              <w:rPr>
                <w:rFonts w:ascii="Arial" w:hAnsi="Arial" w:cs="Arial"/>
                <w:sz w:val="16"/>
                <w:szCs w:val="16"/>
              </w:rPr>
            </w:pPr>
          </w:p>
          <w:p w14:paraId="3B711660" w14:textId="77777777" w:rsidR="001310D0" w:rsidRPr="00347B0C" w:rsidRDefault="001310D0" w:rsidP="009F0AF6">
            <w:pPr>
              <w:pStyle w:val="ConsNonformat"/>
              <w:jc w:val="center"/>
              <w:rPr>
                <w:rFonts w:ascii="Arial" w:hAnsi="Arial" w:cs="Arial"/>
                <w:sz w:val="16"/>
                <w:szCs w:val="16"/>
              </w:rPr>
            </w:pPr>
            <w:r w:rsidRPr="00347B0C">
              <w:rPr>
                <w:rFonts w:ascii="Arial" w:hAnsi="Arial" w:cs="Arial"/>
                <w:sz w:val="16"/>
                <w:szCs w:val="16"/>
              </w:rPr>
              <w:t>Пример:</w:t>
            </w:r>
          </w:p>
          <w:p w14:paraId="7C743697" w14:textId="77777777" w:rsidR="001310D0" w:rsidRPr="00347B0C" w:rsidRDefault="001310D0" w:rsidP="009F0AF6">
            <w:pPr>
              <w:pStyle w:val="ConsNonformat"/>
              <w:jc w:val="center"/>
              <w:rPr>
                <w:rFonts w:ascii="Arial" w:hAnsi="Arial" w:cs="Arial"/>
                <w:sz w:val="16"/>
                <w:szCs w:val="16"/>
              </w:rPr>
            </w:pPr>
            <w:r w:rsidRPr="00347B0C">
              <w:rPr>
                <w:rFonts w:ascii="Arial" w:hAnsi="Arial" w:cs="Arial"/>
                <w:sz w:val="16"/>
                <w:szCs w:val="16"/>
                <w:lang w:val="en-US"/>
              </w:rPr>
              <w:t>VOLVO</w:t>
            </w:r>
          </w:p>
          <w:p w14:paraId="115F3745" w14:textId="77777777" w:rsidR="001310D0" w:rsidRPr="00347B0C" w:rsidRDefault="001310D0" w:rsidP="009F0AF6">
            <w:pPr>
              <w:pStyle w:val="ConsNonformat"/>
              <w:jc w:val="center"/>
              <w:rPr>
                <w:rFonts w:ascii="Arial" w:hAnsi="Arial" w:cs="Arial"/>
                <w:sz w:val="22"/>
                <w:szCs w:val="22"/>
              </w:rPr>
            </w:pPr>
          </w:p>
        </w:tc>
        <w:tc>
          <w:tcPr>
            <w:tcW w:w="2179" w:type="dxa"/>
          </w:tcPr>
          <w:p w14:paraId="0CD801A6" w14:textId="77777777" w:rsidR="001310D0" w:rsidRPr="00347B0C" w:rsidRDefault="001310D0" w:rsidP="009F0AF6">
            <w:pPr>
              <w:pStyle w:val="ConsNonformat"/>
              <w:jc w:val="both"/>
              <w:rPr>
                <w:rFonts w:ascii="Arial" w:hAnsi="Arial" w:cs="Arial"/>
                <w:sz w:val="22"/>
                <w:szCs w:val="22"/>
              </w:rPr>
            </w:pPr>
          </w:p>
          <w:p w14:paraId="55C3FDE4"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________________</w:t>
            </w:r>
          </w:p>
          <w:p w14:paraId="5AF003B2"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________________</w:t>
            </w:r>
          </w:p>
          <w:p w14:paraId="44CAA4C5" w14:textId="77777777" w:rsidR="001310D0" w:rsidRPr="00347B0C" w:rsidRDefault="001310D0" w:rsidP="009F0AF6">
            <w:pPr>
              <w:pStyle w:val="ConsNonformat"/>
              <w:jc w:val="both"/>
              <w:rPr>
                <w:rFonts w:ascii="Arial" w:hAnsi="Arial" w:cs="Arial"/>
                <w:sz w:val="22"/>
                <w:szCs w:val="22"/>
              </w:rPr>
            </w:pPr>
            <w:r w:rsidRPr="00347B0C">
              <w:rPr>
                <w:rFonts w:ascii="Arial" w:hAnsi="Arial" w:cs="Arial"/>
                <w:sz w:val="22"/>
                <w:szCs w:val="22"/>
              </w:rPr>
              <w:t>________________</w:t>
            </w:r>
          </w:p>
          <w:p w14:paraId="2D2002FE" w14:textId="77777777" w:rsidR="001310D0" w:rsidRPr="00347B0C" w:rsidRDefault="001310D0" w:rsidP="009F0AF6">
            <w:pPr>
              <w:pStyle w:val="ConsNonformat"/>
              <w:jc w:val="both"/>
              <w:rPr>
                <w:rFonts w:ascii="Arial" w:hAnsi="Arial" w:cs="Arial"/>
                <w:sz w:val="22"/>
                <w:szCs w:val="22"/>
              </w:rPr>
            </w:pPr>
          </w:p>
          <w:p w14:paraId="401F938E" w14:textId="77777777" w:rsidR="001310D0" w:rsidRPr="00347B0C" w:rsidRDefault="001310D0" w:rsidP="009F0AF6">
            <w:pPr>
              <w:pStyle w:val="ConsNonformat"/>
              <w:jc w:val="both"/>
              <w:rPr>
                <w:rFonts w:ascii="Arial" w:hAnsi="Arial" w:cs="Arial"/>
                <w:sz w:val="22"/>
                <w:szCs w:val="22"/>
              </w:rPr>
            </w:pPr>
          </w:p>
        </w:tc>
      </w:tr>
    </w:tbl>
    <w:p w14:paraId="5AAF66CE" w14:textId="77777777" w:rsidR="001310D0" w:rsidRPr="00F428B5" w:rsidRDefault="001310D0" w:rsidP="00D179C0">
      <w:pPr>
        <w:pStyle w:val="ConsNonformat"/>
        <w:ind w:left="-142"/>
        <w:jc w:val="both"/>
        <w:rPr>
          <w:rFonts w:ascii="Arial" w:hAnsi="Arial" w:cs="Arial"/>
          <w:sz w:val="22"/>
          <w:szCs w:val="22"/>
        </w:rPr>
      </w:pPr>
    </w:p>
    <w:p w14:paraId="1607DB5C" w14:textId="77777777" w:rsidR="00021B25" w:rsidRPr="00892336" w:rsidRDefault="00021B25" w:rsidP="00D179C0">
      <w:pPr>
        <w:pStyle w:val="ConsNonformat"/>
        <w:ind w:left="-142"/>
        <w:jc w:val="both"/>
        <w:rPr>
          <w:rFonts w:ascii="Arial" w:hAnsi="Arial" w:cs="Arial"/>
          <w:sz w:val="22"/>
          <w:szCs w:val="22"/>
          <w:lang w:val="en-US"/>
        </w:rPr>
      </w:pPr>
      <w:r>
        <w:rPr>
          <w:rFonts w:ascii="Arial" w:hAnsi="Arial" w:cs="Arial"/>
          <w:sz w:val="22"/>
          <w:szCs w:val="22"/>
        </w:rPr>
        <w:t>Вид</w:t>
      </w:r>
      <w:r w:rsidRPr="00892336">
        <w:rPr>
          <w:rFonts w:ascii="Arial" w:hAnsi="Arial" w:cs="Arial"/>
          <w:sz w:val="22"/>
          <w:szCs w:val="22"/>
          <w:lang w:val="en-US"/>
        </w:rPr>
        <w:t xml:space="preserve"> </w:t>
      </w:r>
      <w:r>
        <w:rPr>
          <w:rFonts w:ascii="Arial" w:hAnsi="Arial" w:cs="Arial"/>
          <w:sz w:val="22"/>
          <w:szCs w:val="22"/>
        </w:rPr>
        <w:t>пропуска</w:t>
      </w:r>
      <w:r w:rsidRPr="00892336">
        <w:rPr>
          <w:rFonts w:ascii="Arial" w:hAnsi="Arial" w:cs="Arial"/>
          <w:sz w:val="22"/>
          <w:szCs w:val="22"/>
          <w:lang w:val="en-US"/>
        </w:rPr>
        <w:t>:</w:t>
      </w:r>
    </w:p>
    <w:p w14:paraId="467708D3" w14:textId="77777777" w:rsidR="00021B25" w:rsidRPr="005904B8" w:rsidRDefault="00021B25" w:rsidP="00D179C0">
      <w:pPr>
        <w:pStyle w:val="ConsNonformat"/>
        <w:ind w:left="-142"/>
        <w:jc w:val="both"/>
        <w:rPr>
          <w:rFonts w:ascii="Arial" w:hAnsi="Arial" w:cs="Arial"/>
          <w:sz w:val="24"/>
          <w:szCs w:val="22"/>
          <w:lang w:val="en-US"/>
        </w:rPr>
      </w:pPr>
    </w:p>
    <w:p w14:paraId="5F9A6D87" w14:textId="77777777" w:rsidR="00021B25" w:rsidRPr="00EA5CEA" w:rsidRDefault="00EA5CEA" w:rsidP="00EA5CEA">
      <w:pPr>
        <w:ind w:left="-142"/>
        <w:rPr>
          <w:rFonts w:ascii="Arial" w:hAnsi="Arial" w:cs="Arial"/>
          <w:sz w:val="22"/>
          <w:szCs w:val="18"/>
          <w:lang w:val="en-US"/>
        </w:rPr>
      </w:pPr>
      <w:r>
        <w:rPr>
          <w:rFonts w:ascii="Arial" w:hAnsi="Arial" w:cs="Arial"/>
          <w:sz w:val="22"/>
          <w:szCs w:val="18"/>
        </w:rPr>
        <w:t xml:space="preserve"> </w:t>
      </w:r>
      <w:r w:rsidR="006570F7" w:rsidRPr="00EA5CEA">
        <w:rPr>
          <w:rFonts w:ascii="Arial" w:hAnsi="Arial" w:cs="Arial"/>
          <w:sz w:val="22"/>
          <w:szCs w:val="18"/>
        </w:rPr>
        <w:fldChar w:fldCharType="begin">
          <w:ffData>
            <w:name w:val="Флажок1"/>
            <w:enabled/>
            <w:calcOnExit w:val="0"/>
            <w:checkBox>
              <w:sizeAuto/>
              <w:default w:val="0"/>
            </w:checkBox>
          </w:ffData>
        </w:fldChar>
      </w:r>
      <w:bookmarkStart w:id="2" w:name="Флажок1"/>
      <w:r w:rsidR="00021B25" w:rsidRPr="00EA5CEA">
        <w:rPr>
          <w:rFonts w:ascii="Arial" w:hAnsi="Arial" w:cs="Arial"/>
          <w:sz w:val="22"/>
          <w:szCs w:val="18"/>
          <w:lang w:val="en-US"/>
        </w:rPr>
        <w:instrText xml:space="preserve"> FORMCHECKBOX </w:instrText>
      </w:r>
      <w:r w:rsidR="00E6672C">
        <w:rPr>
          <w:rFonts w:ascii="Arial" w:hAnsi="Arial" w:cs="Arial"/>
          <w:sz w:val="22"/>
          <w:szCs w:val="18"/>
        </w:rPr>
      </w:r>
      <w:r w:rsidR="00E6672C">
        <w:rPr>
          <w:rFonts w:ascii="Arial" w:hAnsi="Arial" w:cs="Arial"/>
          <w:sz w:val="22"/>
          <w:szCs w:val="18"/>
        </w:rPr>
        <w:fldChar w:fldCharType="separate"/>
      </w:r>
      <w:r w:rsidR="006570F7" w:rsidRPr="00EA5CEA">
        <w:rPr>
          <w:rFonts w:ascii="Arial" w:hAnsi="Arial" w:cs="Arial"/>
          <w:sz w:val="22"/>
          <w:szCs w:val="18"/>
        </w:rPr>
        <w:fldChar w:fldCharType="end"/>
      </w:r>
      <w:bookmarkEnd w:id="2"/>
      <w:r w:rsidR="00021B25" w:rsidRPr="00EA5CEA">
        <w:rPr>
          <w:rFonts w:ascii="Arial" w:hAnsi="Arial" w:cs="Arial"/>
          <w:sz w:val="22"/>
          <w:szCs w:val="18"/>
          <w:lang w:val="en-US"/>
        </w:rPr>
        <w:t xml:space="preserve"> -</w:t>
      </w:r>
      <w:r w:rsidR="0049722E" w:rsidRPr="00EA5CEA">
        <w:rPr>
          <w:rFonts w:ascii="Arial" w:hAnsi="Arial" w:cs="Arial"/>
          <w:sz w:val="22"/>
          <w:szCs w:val="18"/>
        </w:rPr>
        <w:t>Гость</w:t>
      </w:r>
      <w:r w:rsidRPr="00EA5CEA">
        <w:rPr>
          <w:rFonts w:ascii="Arial" w:hAnsi="Arial" w:cs="Arial"/>
          <w:sz w:val="22"/>
          <w:szCs w:val="18"/>
        </w:rPr>
        <w:t xml:space="preserve"> </w:t>
      </w:r>
      <w:r w:rsidR="00021B25" w:rsidRPr="00EA5CEA">
        <w:rPr>
          <w:rFonts w:ascii="Arial" w:hAnsi="Arial" w:cs="Arial"/>
          <w:sz w:val="22"/>
          <w:szCs w:val="18"/>
          <w:lang w:val="en-US"/>
        </w:rPr>
        <w:t xml:space="preserve"> </w:t>
      </w:r>
      <w:r w:rsidR="006570F7" w:rsidRPr="00EA5CEA">
        <w:rPr>
          <w:rFonts w:ascii="Arial" w:hAnsi="Arial" w:cs="Arial"/>
          <w:sz w:val="22"/>
          <w:szCs w:val="18"/>
        </w:rPr>
        <w:fldChar w:fldCharType="begin">
          <w:ffData>
            <w:name w:val="Флажок3"/>
            <w:enabled/>
            <w:calcOnExit w:val="0"/>
            <w:checkBox>
              <w:sizeAuto/>
              <w:default w:val="0"/>
            </w:checkBox>
          </w:ffData>
        </w:fldChar>
      </w:r>
      <w:r w:rsidR="00A0726A" w:rsidRPr="00EA5CEA">
        <w:rPr>
          <w:rFonts w:ascii="Arial" w:hAnsi="Arial" w:cs="Arial"/>
          <w:sz w:val="22"/>
          <w:szCs w:val="18"/>
          <w:lang w:val="en-US"/>
        </w:rPr>
        <w:instrText xml:space="preserve"> FORMCHECKBOX </w:instrText>
      </w:r>
      <w:r w:rsidR="00E6672C">
        <w:rPr>
          <w:rFonts w:ascii="Arial" w:hAnsi="Arial" w:cs="Arial"/>
          <w:sz w:val="22"/>
          <w:szCs w:val="18"/>
        </w:rPr>
      </w:r>
      <w:r w:rsidR="00E6672C">
        <w:rPr>
          <w:rFonts w:ascii="Arial" w:hAnsi="Arial" w:cs="Arial"/>
          <w:sz w:val="22"/>
          <w:szCs w:val="18"/>
        </w:rPr>
        <w:fldChar w:fldCharType="separate"/>
      </w:r>
      <w:r w:rsidR="006570F7" w:rsidRPr="00EA5CEA">
        <w:rPr>
          <w:rFonts w:ascii="Arial" w:hAnsi="Arial" w:cs="Arial"/>
          <w:sz w:val="22"/>
          <w:szCs w:val="18"/>
        </w:rPr>
        <w:fldChar w:fldCharType="end"/>
      </w:r>
      <w:r w:rsidR="00A0726A" w:rsidRPr="00EA5CEA">
        <w:rPr>
          <w:rFonts w:ascii="Arial" w:hAnsi="Arial" w:cs="Arial"/>
          <w:sz w:val="22"/>
          <w:szCs w:val="18"/>
          <w:lang w:val="en-US"/>
        </w:rPr>
        <w:t xml:space="preserve"> -</w:t>
      </w:r>
      <w:r w:rsidR="00021B25" w:rsidRPr="00EA5CEA">
        <w:rPr>
          <w:rFonts w:ascii="Arial" w:hAnsi="Arial" w:cs="Arial"/>
          <w:sz w:val="22"/>
          <w:szCs w:val="18"/>
          <w:lang w:val="en-US"/>
        </w:rPr>
        <w:t xml:space="preserve"> </w:t>
      </w:r>
      <w:r w:rsidR="0049722E" w:rsidRPr="00EA5CEA">
        <w:rPr>
          <w:rFonts w:ascii="Arial" w:hAnsi="Arial" w:cs="Arial"/>
          <w:sz w:val="22"/>
          <w:szCs w:val="18"/>
        </w:rPr>
        <w:t>Грузовой</w:t>
      </w:r>
    </w:p>
    <w:p w14:paraId="4268BCF1" w14:textId="77777777" w:rsidR="00021B25" w:rsidRPr="001579E5" w:rsidRDefault="00021B25" w:rsidP="00D179C0">
      <w:pPr>
        <w:ind w:left="-142"/>
        <w:jc w:val="both"/>
        <w:rPr>
          <w:rFonts w:ascii="Arial" w:hAnsi="Arial" w:cs="Arial"/>
          <w:sz w:val="22"/>
          <w:szCs w:val="18"/>
          <w:highlight w:val="yellow"/>
          <w:lang w:val="en-US"/>
        </w:rPr>
      </w:pPr>
    </w:p>
    <w:p w14:paraId="47254EC7" w14:textId="77777777" w:rsidR="000A7C6B" w:rsidRDefault="000A7C6B" w:rsidP="000A7C6B">
      <w:pPr>
        <w:ind w:left="-142"/>
        <w:jc w:val="both"/>
        <w:rPr>
          <w:rFonts w:ascii="Arial" w:hAnsi="Arial" w:cs="Arial"/>
          <w:sz w:val="22"/>
          <w:szCs w:val="18"/>
        </w:rPr>
      </w:pPr>
      <w:r>
        <w:rPr>
          <w:rFonts w:ascii="Arial" w:hAnsi="Arial" w:cs="Arial"/>
          <w:sz w:val="22"/>
          <w:szCs w:val="18"/>
        </w:rPr>
        <w:t xml:space="preserve"> </w:t>
      </w:r>
      <w:r>
        <w:rPr>
          <w:rFonts w:ascii="Arial" w:hAnsi="Arial" w:cs="Arial"/>
          <w:sz w:val="22"/>
          <w:szCs w:val="18"/>
        </w:rPr>
        <w:fldChar w:fldCharType="begin">
          <w:ffData>
            <w:name w:val="Флажок3"/>
            <w:enabled/>
            <w:calcOnExit w:val="0"/>
            <w:checkBox>
              <w:sizeAuto/>
              <w:default w:val="0"/>
            </w:checkBox>
          </w:ffData>
        </w:fldChar>
      </w:r>
      <w:r>
        <w:rPr>
          <w:rFonts w:ascii="Arial" w:hAnsi="Arial" w:cs="Arial"/>
          <w:sz w:val="22"/>
          <w:szCs w:val="18"/>
        </w:rPr>
        <w:instrText xml:space="preserve"> FORMCHECKBOX </w:instrText>
      </w:r>
      <w:r w:rsidR="00E6672C">
        <w:rPr>
          <w:rFonts w:ascii="Arial" w:hAnsi="Arial" w:cs="Arial"/>
          <w:sz w:val="22"/>
          <w:szCs w:val="18"/>
        </w:rPr>
      </w:r>
      <w:r w:rsidR="00E6672C">
        <w:rPr>
          <w:rFonts w:ascii="Arial" w:hAnsi="Arial" w:cs="Arial"/>
          <w:sz w:val="22"/>
          <w:szCs w:val="18"/>
        </w:rPr>
        <w:fldChar w:fldCharType="separate"/>
      </w:r>
      <w:r>
        <w:rPr>
          <w:rFonts w:ascii="Arial" w:hAnsi="Arial" w:cs="Arial"/>
          <w:sz w:val="22"/>
          <w:szCs w:val="18"/>
        </w:rPr>
        <w:fldChar w:fldCharType="end"/>
      </w:r>
      <w:r>
        <w:rPr>
          <w:rFonts w:ascii="Arial" w:hAnsi="Arial" w:cs="Arial"/>
          <w:sz w:val="22"/>
          <w:szCs w:val="18"/>
        </w:rPr>
        <w:t xml:space="preserve"> -Корпоративный свободный А1/</w:t>
      </w:r>
    </w:p>
    <w:p w14:paraId="7D4C1157" w14:textId="77777777" w:rsidR="000A7C6B" w:rsidRDefault="000A7C6B" w:rsidP="000A7C6B">
      <w:pPr>
        <w:pStyle w:val="ConsNonformat"/>
        <w:tabs>
          <w:tab w:val="left" w:pos="4890"/>
          <w:tab w:val="left" w:pos="5280"/>
        </w:tabs>
        <w:ind w:left="-142"/>
        <w:jc w:val="both"/>
        <w:rPr>
          <w:rFonts w:ascii="Arial" w:hAnsi="Arial" w:cs="Arial"/>
          <w:sz w:val="22"/>
          <w:szCs w:val="18"/>
        </w:rPr>
      </w:pPr>
      <w:r>
        <w:rPr>
          <w:rFonts w:ascii="Arial" w:hAnsi="Arial" w:cs="Arial"/>
          <w:sz w:val="22"/>
          <w:szCs w:val="18"/>
        </w:rPr>
        <w:t xml:space="preserve"> </w:t>
      </w:r>
      <w:r>
        <w:rPr>
          <w:rFonts w:ascii="Arial" w:hAnsi="Arial" w:cs="Arial"/>
          <w:sz w:val="22"/>
          <w:szCs w:val="18"/>
        </w:rPr>
        <w:fldChar w:fldCharType="begin">
          <w:ffData>
            <w:name w:val="Флажок3"/>
            <w:enabled/>
            <w:calcOnExit w:val="0"/>
            <w:checkBox>
              <w:sizeAuto/>
              <w:default w:val="0"/>
            </w:checkBox>
          </w:ffData>
        </w:fldChar>
      </w:r>
      <w:r>
        <w:rPr>
          <w:rFonts w:ascii="Arial" w:hAnsi="Arial" w:cs="Arial"/>
          <w:sz w:val="22"/>
          <w:szCs w:val="18"/>
        </w:rPr>
        <w:instrText xml:space="preserve"> FORMCHECKBOX </w:instrText>
      </w:r>
      <w:r w:rsidR="00E6672C">
        <w:rPr>
          <w:rFonts w:ascii="Arial" w:hAnsi="Arial" w:cs="Arial"/>
          <w:sz w:val="22"/>
          <w:szCs w:val="18"/>
        </w:rPr>
      </w:r>
      <w:r w:rsidR="00E6672C">
        <w:rPr>
          <w:rFonts w:ascii="Arial" w:hAnsi="Arial" w:cs="Arial"/>
          <w:sz w:val="22"/>
          <w:szCs w:val="18"/>
        </w:rPr>
        <w:fldChar w:fldCharType="separate"/>
      </w:r>
      <w:r>
        <w:rPr>
          <w:rFonts w:ascii="Arial" w:hAnsi="Arial" w:cs="Arial"/>
          <w:sz w:val="22"/>
          <w:szCs w:val="18"/>
        </w:rPr>
        <w:fldChar w:fldCharType="end"/>
      </w:r>
      <w:r>
        <w:rPr>
          <w:rFonts w:ascii="Arial" w:hAnsi="Arial" w:cs="Arial"/>
          <w:sz w:val="22"/>
          <w:szCs w:val="18"/>
        </w:rPr>
        <w:t xml:space="preserve">- Корпоративный экономный </w:t>
      </w:r>
      <w:r>
        <w:rPr>
          <w:rFonts w:ascii="Arial" w:hAnsi="Arial" w:cs="Arial"/>
          <w:sz w:val="22"/>
          <w:szCs w:val="18"/>
          <w:lang w:val="en-US"/>
        </w:rPr>
        <w:t>V</w:t>
      </w:r>
      <w:r w:rsidRPr="000A7C6B">
        <w:rPr>
          <w:rFonts w:ascii="Arial" w:hAnsi="Arial" w:cs="Arial"/>
          <w:sz w:val="22"/>
          <w:szCs w:val="18"/>
        </w:rPr>
        <w:t xml:space="preserve"> </w:t>
      </w:r>
    </w:p>
    <w:p w14:paraId="6A4229C5" w14:textId="77777777" w:rsidR="006C6A16" w:rsidRDefault="000A7C6B" w:rsidP="00E54D99">
      <w:pPr>
        <w:pStyle w:val="ConsNonformat"/>
        <w:tabs>
          <w:tab w:val="left" w:pos="4890"/>
          <w:tab w:val="left" w:pos="5280"/>
        </w:tabs>
        <w:ind w:left="-142"/>
        <w:jc w:val="both"/>
        <w:rPr>
          <w:rFonts w:ascii="Arial" w:hAnsi="Arial" w:cs="Arial"/>
          <w:sz w:val="22"/>
          <w:szCs w:val="18"/>
        </w:rPr>
      </w:pPr>
      <w:r>
        <w:rPr>
          <w:rFonts w:ascii="Arial" w:hAnsi="Arial" w:cs="Arial"/>
          <w:sz w:val="22"/>
          <w:szCs w:val="18"/>
        </w:rPr>
        <w:t xml:space="preserve"> </w:t>
      </w:r>
      <w:r>
        <w:rPr>
          <w:rFonts w:ascii="Arial" w:hAnsi="Arial" w:cs="Arial"/>
          <w:sz w:val="22"/>
          <w:szCs w:val="18"/>
        </w:rPr>
        <w:fldChar w:fldCharType="begin">
          <w:ffData>
            <w:name w:val="Флажок3"/>
            <w:enabled/>
            <w:calcOnExit w:val="0"/>
            <w:checkBox>
              <w:sizeAuto/>
              <w:default w:val="0"/>
            </w:checkBox>
          </w:ffData>
        </w:fldChar>
      </w:r>
      <w:r>
        <w:rPr>
          <w:rFonts w:ascii="Arial" w:hAnsi="Arial" w:cs="Arial"/>
          <w:sz w:val="22"/>
          <w:szCs w:val="18"/>
        </w:rPr>
        <w:instrText xml:space="preserve"> FORMCHECKBOX </w:instrText>
      </w:r>
      <w:r w:rsidR="00E6672C">
        <w:rPr>
          <w:rFonts w:ascii="Arial" w:hAnsi="Arial" w:cs="Arial"/>
          <w:sz w:val="22"/>
          <w:szCs w:val="18"/>
        </w:rPr>
      </w:r>
      <w:r w:rsidR="00E6672C">
        <w:rPr>
          <w:rFonts w:ascii="Arial" w:hAnsi="Arial" w:cs="Arial"/>
          <w:sz w:val="22"/>
          <w:szCs w:val="18"/>
        </w:rPr>
        <w:fldChar w:fldCharType="separate"/>
      </w:r>
      <w:r>
        <w:rPr>
          <w:rFonts w:ascii="Arial" w:hAnsi="Arial" w:cs="Arial"/>
          <w:sz w:val="22"/>
          <w:szCs w:val="18"/>
        </w:rPr>
        <w:fldChar w:fldCharType="end"/>
      </w:r>
      <w:r>
        <w:rPr>
          <w:rFonts w:ascii="Arial" w:hAnsi="Arial" w:cs="Arial"/>
          <w:sz w:val="22"/>
          <w:szCs w:val="18"/>
        </w:rPr>
        <w:t xml:space="preserve">- Корпоративный свободный </w:t>
      </w:r>
      <w:r>
        <w:rPr>
          <w:rFonts w:ascii="Arial" w:hAnsi="Arial" w:cs="Arial"/>
          <w:sz w:val="22"/>
          <w:szCs w:val="18"/>
          <w:lang w:val="en-US"/>
        </w:rPr>
        <w:t>W</w:t>
      </w:r>
      <w:r>
        <w:rPr>
          <w:rFonts w:ascii="Arial" w:hAnsi="Arial" w:cs="Arial"/>
          <w:sz w:val="22"/>
          <w:szCs w:val="18"/>
        </w:rPr>
        <w:t xml:space="preserve">/                      </w:t>
      </w:r>
      <w:r>
        <w:rPr>
          <w:rFonts w:ascii="Arial" w:hAnsi="Arial" w:cs="Arial"/>
          <w:sz w:val="22"/>
          <w:szCs w:val="18"/>
        </w:rPr>
        <w:fldChar w:fldCharType="begin">
          <w:ffData>
            <w:name w:val="Флажок3"/>
            <w:enabled/>
            <w:calcOnExit w:val="0"/>
            <w:checkBox>
              <w:sizeAuto/>
              <w:default w:val="0"/>
            </w:checkBox>
          </w:ffData>
        </w:fldChar>
      </w:r>
      <w:r>
        <w:rPr>
          <w:rFonts w:ascii="Arial" w:hAnsi="Arial" w:cs="Arial"/>
          <w:sz w:val="22"/>
          <w:szCs w:val="18"/>
        </w:rPr>
        <w:instrText xml:space="preserve"> FORMCHECKBOX </w:instrText>
      </w:r>
      <w:r w:rsidR="00E6672C">
        <w:rPr>
          <w:rFonts w:ascii="Arial" w:hAnsi="Arial" w:cs="Arial"/>
          <w:sz w:val="22"/>
          <w:szCs w:val="18"/>
        </w:rPr>
      </w:r>
      <w:r w:rsidR="00E6672C">
        <w:rPr>
          <w:rFonts w:ascii="Arial" w:hAnsi="Arial" w:cs="Arial"/>
          <w:sz w:val="22"/>
          <w:szCs w:val="18"/>
        </w:rPr>
        <w:fldChar w:fldCharType="separate"/>
      </w:r>
      <w:r>
        <w:rPr>
          <w:rFonts w:ascii="Arial" w:hAnsi="Arial" w:cs="Arial"/>
          <w:sz w:val="22"/>
          <w:szCs w:val="18"/>
        </w:rPr>
        <w:fldChar w:fldCharType="end"/>
      </w:r>
      <w:r>
        <w:rPr>
          <w:rFonts w:ascii="Arial" w:hAnsi="Arial" w:cs="Arial"/>
          <w:sz w:val="22"/>
          <w:szCs w:val="18"/>
        </w:rPr>
        <w:t xml:space="preserve">  -Корпоративный свободный </w:t>
      </w:r>
      <w:r>
        <w:rPr>
          <w:rFonts w:ascii="Arial" w:hAnsi="Arial" w:cs="Arial"/>
          <w:sz w:val="22"/>
          <w:szCs w:val="18"/>
          <w:lang w:val="en-US"/>
        </w:rPr>
        <w:t>L</w:t>
      </w:r>
      <w:r>
        <w:rPr>
          <w:rFonts w:ascii="Arial" w:hAnsi="Arial" w:cs="Arial"/>
          <w:sz w:val="22"/>
          <w:szCs w:val="18"/>
        </w:rPr>
        <w:t xml:space="preserve">                  </w:t>
      </w:r>
      <w:r w:rsidR="006C6A16">
        <w:rPr>
          <w:rFonts w:ascii="Arial" w:hAnsi="Arial" w:cs="Arial"/>
          <w:sz w:val="22"/>
          <w:szCs w:val="18"/>
        </w:rPr>
        <w:t xml:space="preserve">                        </w:t>
      </w:r>
      <w:r w:rsidR="005B3427">
        <w:rPr>
          <w:rFonts w:ascii="Arial" w:hAnsi="Arial" w:cs="Arial"/>
          <w:sz w:val="22"/>
          <w:szCs w:val="18"/>
        </w:rPr>
        <w:t xml:space="preserve"> </w:t>
      </w:r>
      <w:r w:rsidR="006C6A16">
        <w:rPr>
          <w:rFonts w:ascii="Arial" w:hAnsi="Arial" w:cs="Arial"/>
          <w:sz w:val="22"/>
          <w:szCs w:val="18"/>
        </w:rPr>
        <w:t xml:space="preserve"> </w:t>
      </w:r>
    </w:p>
    <w:p w14:paraId="07494B74" w14:textId="77777777" w:rsidR="001310D0" w:rsidRDefault="001310D0" w:rsidP="00D179C0">
      <w:pPr>
        <w:pStyle w:val="ConsNonformat"/>
        <w:ind w:left="-142"/>
        <w:jc w:val="both"/>
        <w:rPr>
          <w:rFonts w:ascii="Arial" w:hAnsi="Arial" w:cs="Arial"/>
          <w:sz w:val="22"/>
          <w:szCs w:val="22"/>
        </w:rPr>
      </w:pPr>
    </w:p>
    <w:p w14:paraId="21E04F4C" w14:textId="77777777" w:rsidR="001310D0" w:rsidRPr="00F428B5" w:rsidRDefault="001310D0" w:rsidP="00D179C0">
      <w:pPr>
        <w:pStyle w:val="ConsNonformat"/>
        <w:ind w:left="-142"/>
        <w:jc w:val="both"/>
        <w:rPr>
          <w:rFonts w:ascii="Arial" w:hAnsi="Arial" w:cs="Arial"/>
          <w:sz w:val="22"/>
          <w:szCs w:val="22"/>
        </w:rPr>
      </w:pPr>
      <w:r w:rsidRPr="00F428B5">
        <w:rPr>
          <w:rFonts w:ascii="Arial" w:hAnsi="Arial" w:cs="Arial"/>
          <w:sz w:val="22"/>
          <w:szCs w:val="22"/>
        </w:rPr>
        <w:t xml:space="preserve">* </w:t>
      </w:r>
      <w:r>
        <w:rPr>
          <w:rFonts w:ascii="Arial" w:hAnsi="Arial" w:cs="Arial"/>
          <w:sz w:val="22"/>
          <w:szCs w:val="22"/>
        </w:rPr>
        <w:t>фактическое</w:t>
      </w:r>
      <w:r w:rsidRPr="00F428B5">
        <w:rPr>
          <w:rFonts w:ascii="Arial" w:hAnsi="Arial" w:cs="Arial"/>
          <w:sz w:val="22"/>
          <w:szCs w:val="22"/>
        </w:rPr>
        <w:t xml:space="preserve"> время </w:t>
      </w:r>
      <w:r>
        <w:rPr>
          <w:rFonts w:ascii="Arial" w:hAnsi="Arial" w:cs="Arial"/>
          <w:sz w:val="22"/>
          <w:szCs w:val="22"/>
        </w:rPr>
        <w:t xml:space="preserve">пребывания транспорта на территории «Кантри Парк» </w:t>
      </w:r>
      <w:r w:rsidRPr="00F428B5">
        <w:rPr>
          <w:rFonts w:ascii="Arial" w:hAnsi="Arial" w:cs="Arial"/>
          <w:sz w:val="22"/>
          <w:szCs w:val="22"/>
        </w:rPr>
        <w:t xml:space="preserve">определяется </w:t>
      </w:r>
      <w:r>
        <w:rPr>
          <w:rFonts w:ascii="Arial" w:hAnsi="Arial" w:cs="Arial"/>
          <w:sz w:val="22"/>
          <w:szCs w:val="22"/>
        </w:rPr>
        <w:t xml:space="preserve">как разница между временем заезда на территорию и временем сдачи пропуска при выезде с </w:t>
      </w:r>
      <w:r w:rsidR="00E13B6F">
        <w:rPr>
          <w:rFonts w:ascii="Arial" w:hAnsi="Arial" w:cs="Arial"/>
          <w:sz w:val="22"/>
          <w:szCs w:val="22"/>
        </w:rPr>
        <w:t xml:space="preserve">территории </w:t>
      </w:r>
      <w:r>
        <w:rPr>
          <w:rFonts w:ascii="Arial" w:hAnsi="Arial" w:cs="Arial"/>
          <w:sz w:val="22"/>
          <w:szCs w:val="22"/>
        </w:rPr>
        <w:t>(с округлением до полного часа).</w:t>
      </w:r>
    </w:p>
    <w:p w14:paraId="354EEC41" w14:textId="77777777" w:rsidR="001310D0" w:rsidRPr="00F428B5" w:rsidRDefault="001310D0" w:rsidP="00D179C0">
      <w:pPr>
        <w:pStyle w:val="ConsNonformat"/>
        <w:ind w:left="-142"/>
        <w:jc w:val="both"/>
        <w:rPr>
          <w:rFonts w:ascii="Arial" w:hAnsi="Arial" w:cs="Arial"/>
          <w:sz w:val="22"/>
          <w:szCs w:val="22"/>
        </w:rPr>
      </w:pPr>
    </w:p>
    <w:p w14:paraId="2FCA44B1" w14:textId="77777777" w:rsidR="001310D0" w:rsidRPr="00F428B5" w:rsidRDefault="001310D0" w:rsidP="00D179C0">
      <w:pPr>
        <w:pStyle w:val="ConsNonformat"/>
        <w:ind w:left="-142"/>
        <w:jc w:val="both"/>
        <w:rPr>
          <w:rFonts w:ascii="Arial" w:hAnsi="Arial" w:cs="Arial"/>
          <w:sz w:val="22"/>
          <w:szCs w:val="22"/>
        </w:rPr>
      </w:pPr>
    </w:p>
    <w:p w14:paraId="7DBA1449" w14:textId="77777777" w:rsidR="001310D0" w:rsidRDefault="001310D0" w:rsidP="00D179C0">
      <w:pPr>
        <w:pStyle w:val="ConsNonformat"/>
        <w:ind w:left="-142"/>
        <w:jc w:val="both"/>
        <w:rPr>
          <w:rFonts w:ascii="Arial" w:hAnsi="Arial" w:cs="Arial"/>
          <w:sz w:val="22"/>
          <w:szCs w:val="22"/>
        </w:rPr>
      </w:pPr>
      <w:r>
        <w:rPr>
          <w:rFonts w:ascii="Arial" w:hAnsi="Arial" w:cs="Arial"/>
          <w:sz w:val="22"/>
          <w:szCs w:val="22"/>
        </w:rPr>
        <w:t>Подпись</w:t>
      </w:r>
      <w:r w:rsidRPr="00F428B5">
        <w:rPr>
          <w:rFonts w:ascii="Arial" w:hAnsi="Arial" w:cs="Arial"/>
          <w:sz w:val="22"/>
          <w:szCs w:val="22"/>
        </w:rPr>
        <w:t xml:space="preserve"> </w:t>
      </w:r>
      <w:r w:rsidR="009F0AF6">
        <w:rPr>
          <w:rFonts w:ascii="Arial" w:hAnsi="Arial" w:cs="Arial"/>
          <w:sz w:val="22"/>
          <w:szCs w:val="22"/>
        </w:rPr>
        <w:t>З</w:t>
      </w:r>
      <w:r w:rsidR="004779A8">
        <w:rPr>
          <w:rFonts w:ascii="Arial" w:hAnsi="Arial" w:cs="Arial"/>
          <w:sz w:val="22"/>
          <w:szCs w:val="22"/>
        </w:rPr>
        <w:t xml:space="preserve">аказчика </w:t>
      </w:r>
      <w:r w:rsidR="004779A8" w:rsidRPr="00F428B5">
        <w:rPr>
          <w:rFonts w:ascii="Arial" w:hAnsi="Arial" w:cs="Arial"/>
          <w:sz w:val="22"/>
          <w:szCs w:val="22"/>
        </w:rPr>
        <w:t>_</w:t>
      </w:r>
      <w:r w:rsidRPr="00F428B5">
        <w:rPr>
          <w:rFonts w:ascii="Arial" w:hAnsi="Arial" w:cs="Arial"/>
          <w:sz w:val="22"/>
          <w:szCs w:val="22"/>
        </w:rPr>
        <w:t>___________</w:t>
      </w:r>
      <w:r>
        <w:rPr>
          <w:rFonts w:ascii="Arial" w:hAnsi="Arial" w:cs="Arial"/>
          <w:sz w:val="22"/>
          <w:szCs w:val="22"/>
        </w:rPr>
        <w:t>_______/_________</w:t>
      </w:r>
      <w:r w:rsidRPr="00F428B5">
        <w:rPr>
          <w:rFonts w:ascii="Arial" w:hAnsi="Arial" w:cs="Arial"/>
          <w:sz w:val="22"/>
          <w:szCs w:val="22"/>
        </w:rPr>
        <w:t xml:space="preserve"> _______</w:t>
      </w:r>
      <w:r w:rsidRPr="00357E05">
        <w:rPr>
          <w:rFonts w:ascii="Arial" w:hAnsi="Arial" w:cs="Arial"/>
          <w:sz w:val="22"/>
          <w:szCs w:val="22"/>
        </w:rPr>
        <w:t>/</w:t>
      </w:r>
      <w:r w:rsidRPr="00F428B5">
        <w:rPr>
          <w:rFonts w:ascii="Arial" w:hAnsi="Arial" w:cs="Arial"/>
          <w:sz w:val="22"/>
          <w:szCs w:val="22"/>
        </w:rPr>
        <w:t>_______________</w:t>
      </w:r>
    </w:p>
    <w:p w14:paraId="66A93A7D" w14:textId="77777777" w:rsidR="001310D0" w:rsidRDefault="001310D0" w:rsidP="00D179C0">
      <w:pPr>
        <w:pStyle w:val="ConsNonformat"/>
        <w:ind w:left="-142"/>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(ФИО)</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(должность) </w:t>
      </w:r>
      <w:r>
        <w:rPr>
          <w:rFonts w:ascii="Arial" w:hAnsi="Arial" w:cs="Arial"/>
          <w:sz w:val="16"/>
          <w:szCs w:val="16"/>
        </w:rPr>
        <w:tab/>
      </w:r>
      <w:r>
        <w:rPr>
          <w:rFonts w:ascii="Arial" w:hAnsi="Arial" w:cs="Arial"/>
          <w:sz w:val="16"/>
          <w:szCs w:val="16"/>
        </w:rPr>
        <w:tab/>
        <w:t>(подпись)</w:t>
      </w:r>
      <w:r>
        <w:rPr>
          <w:rFonts w:ascii="Arial" w:hAnsi="Arial" w:cs="Arial"/>
          <w:sz w:val="16"/>
          <w:szCs w:val="16"/>
        </w:rPr>
        <w:tab/>
      </w:r>
      <w:r>
        <w:rPr>
          <w:rFonts w:ascii="Arial" w:hAnsi="Arial" w:cs="Arial"/>
          <w:sz w:val="16"/>
          <w:szCs w:val="16"/>
        </w:rPr>
        <w:tab/>
      </w:r>
    </w:p>
    <w:p w14:paraId="0535C4ED" w14:textId="77777777" w:rsidR="001310D0" w:rsidRPr="00F428B5" w:rsidRDefault="001310D0" w:rsidP="00D179C0">
      <w:pPr>
        <w:pStyle w:val="ConsNonformat"/>
        <w:ind w:left="-142"/>
        <w:jc w:val="both"/>
        <w:rPr>
          <w:rFonts w:ascii="Arial" w:hAnsi="Arial" w:cs="Arial"/>
          <w:sz w:val="22"/>
          <w:szCs w:val="22"/>
        </w:rPr>
      </w:pPr>
      <w:r w:rsidRPr="00F428B5">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МП</w:t>
      </w:r>
    </w:p>
    <w:p w14:paraId="7AD060B5" w14:textId="77777777" w:rsidR="001310D0" w:rsidRDefault="001310D0" w:rsidP="00D179C0">
      <w:pPr>
        <w:pStyle w:val="ConsNonformat"/>
        <w:ind w:left="-142"/>
        <w:jc w:val="both"/>
        <w:rPr>
          <w:rFonts w:ascii="Arial" w:hAnsi="Arial" w:cs="Arial"/>
          <w:sz w:val="22"/>
          <w:szCs w:val="22"/>
        </w:rPr>
      </w:pPr>
      <w:r>
        <w:rPr>
          <w:rFonts w:ascii="Arial" w:hAnsi="Arial" w:cs="Arial"/>
          <w:sz w:val="22"/>
          <w:szCs w:val="22"/>
        </w:rPr>
        <w:t>Телефон:____________________</w:t>
      </w:r>
    </w:p>
    <w:p w14:paraId="271AEAD4" w14:textId="77777777" w:rsidR="001310D0" w:rsidRDefault="001310D0" w:rsidP="00D179C0">
      <w:pPr>
        <w:pStyle w:val="ConsNonformat"/>
        <w:ind w:left="-142"/>
        <w:jc w:val="both"/>
        <w:rPr>
          <w:rFonts w:ascii="Arial" w:hAnsi="Arial" w:cs="Arial"/>
          <w:sz w:val="22"/>
          <w:szCs w:val="22"/>
        </w:rPr>
      </w:pPr>
    </w:p>
    <w:p w14:paraId="4EAF9038" w14:textId="77777777" w:rsidR="001310D0" w:rsidRPr="00F428B5" w:rsidRDefault="001310D0" w:rsidP="00D179C0">
      <w:pPr>
        <w:pStyle w:val="ConsNonformat"/>
        <w:ind w:left="-142"/>
        <w:jc w:val="both"/>
        <w:rPr>
          <w:rFonts w:ascii="Arial" w:hAnsi="Arial" w:cs="Arial"/>
          <w:sz w:val="22"/>
          <w:szCs w:val="22"/>
        </w:rPr>
      </w:pPr>
    </w:p>
    <w:p w14:paraId="403C9FF1" w14:textId="77777777" w:rsidR="001310D0" w:rsidRPr="00F428B5" w:rsidRDefault="001310D0" w:rsidP="00D179C0">
      <w:pPr>
        <w:pStyle w:val="ConsNonformat"/>
        <w:ind w:left="-142"/>
        <w:jc w:val="both"/>
        <w:rPr>
          <w:rFonts w:ascii="Arial" w:hAnsi="Arial" w:cs="Arial"/>
          <w:sz w:val="22"/>
          <w:szCs w:val="22"/>
        </w:rPr>
      </w:pPr>
      <w:r w:rsidRPr="00F428B5">
        <w:rPr>
          <w:rFonts w:ascii="Arial" w:hAnsi="Arial" w:cs="Arial"/>
          <w:sz w:val="22"/>
          <w:szCs w:val="22"/>
        </w:rPr>
        <w:t>Заявка принята: ____</w:t>
      </w:r>
      <w:r>
        <w:rPr>
          <w:rFonts w:ascii="Arial" w:hAnsi="Arial" w:cs="Arial"/>
          <w:sz w:val="22"/>
          <w:szCs w:val="22"/>
        </w:rPr>
        <w:t>___________</w:t>
      </w:r>
      <w:r w:rsidRPr="00357E05">
        <w:rPr>
          <w:rFonts w:ascii="Arial" w:hAnsi="Arial" w:cs="Arial"/>
          <w:sz w:val="22"/>
          <w:szCs w:val="22"/>
        </w:rPr>
        <w:t>/</w:t>
      </w:r>
      <w:r>
        <w:rPr>
          <w:rFonts w:ascii="Arial" w:hAnsi="Arial" w:cs="Arial"/>
          <w:sz w:val="22"/>
          <w:szCs w:val="22"/>
        </w:rPr>
        <w:t>______________</w:t>
      </w:r>
      <w:r w:rsidRPr="00357E05">
        <w:rPr>
          <w:rFonts w:ascii="Arial" w:hAnsi="Arial" w:cs="Arial"/>
          <w:sz w:val="22"/>
          <w:szCs w:val="22"/>
        </w:rPr>
        <w:t>/</w:t>
      </w:r>
      <w:r>
        <w:rPr>
          <w:rFonts w:ascii="Arial" w:hAnsi="Arial" w:cs="Arial"/>
          <w:sz w:val="22"/>
          <w:szCs w:val="22"/>
        </w:rPr>
        <w:t>_</w:t>
      </w:r>
      <w:r w:rsidRPr="00357E05">
        <w:rPr>
          <w:rFonts w:ascii="Arial" w:hAnsi="Arial" w:cs="Arial"/>
          <w:sz w:val="22"/>
          <w:szCs w:val="22"/>
        </w:rPr>
        <w:t xml:space="preserve">___________ </w:t>
      </w:r>
      <w:r w:rsidR="00664F2E">
        <w:rPr>
          <w:rFonts w:ascii="Arial" w:hAnsi="Arial" w:cs="Arial"/>
          <w:sz w:val="22"/>
          <w:szCs w:val="22"/>
        </w:rPr>
        <w:t>«___»________20</w:t>
      </w:r>
      <w:r>
        <w:rPr>
          <w:rFonts w:ascii="Arial" w:hAnsi="Arial" w:cs="Arial"/>
          <w:sz w:val="22"/>
          <w:szCs w:val="22"/>
        </w:rPr>
        <w:t>____ г.</w:t>
      </w:r>
    </w:p>
    <w:p w14:paraId="70D0B418" w14:textId="77777777" w:rsidR="001310D0" w:rsidRDefault="001310D0" w:rsidP="00D179C0">
      <w:pPr>
        <w:pStyle w:val="ConsNonformat"/>
        <w:ind w:left="-142"/>
        <w:jc w:val="both"/>
        <w:rPr>
          <w:rFonts w:ascii="Arial" w:hAnsi="Arial" w:cs="Arial"/>
          <w:sz w:val="22"/>
          <w:szCs w:val="22"/>
        </w:rPr>
      </w:pPr>
      <w:r>
        <w:rPr>
          <w:rFonts w:ascii="Arial" w:hAnsi="Arial" w:cs="Arial"/>
          <w:sz w:val="16"/>
          <w:szCs w:val="16"/>
        </w:rPr>
        <w:tab/>
      </w:r>
      <w:r>
        <w:rPr>
          <w:rFonts w:ascii="Arial" w:hAnsi="Arial" w:cs="Arial"/>
          <w:sz w:val="16"/>
          <w:szCs w:val="16"/>
        </w:rPr>
        <w:tab/>
      </w:r>
      <w:r>
        <w:rPr>
          <w:rFonts w:ascii="Arial" w:hAnsi="Arial" w:cs="Arial"/>
          <w:sz w:val="16"/>
          <w:szCs w:val="16"/>
        </w:rPr>
        <w:tab/>
        <w:t>(ФИО)</w:t>
      </w:r>
      <w:r>
        <w:rPr>
          <w:rFonts w:ascii="Arial" w:hAnsi="Arial" w:cs="Arial"/>
          <w:sz w:val="16"/>
          <w:szCs w:val="16"/>
        </w:rPr>
        <w:tab/>
      </w:r>
      <w:r>
        <w:rPr>
          <w:rFonts w:ascii="Arial" w:hAnsi="Arial" w:cs="Arial"/>
          <w:sz w:val="16"/>
          <w:szCs w:val="16"/>
        </w:rPr>
        <w:tab/>
      </w:r>
      <w:r w:rsidRPr="00357E05">
        <w:rPr>
          <w:rFonts w:ascii="Arial" w:hAnsi="Arial" w:cs="Arial"/>
          <w:sz w:val="16"/>
          <w:szCs w:val="16"/>
        </w:rPr>
        <w:t xml:space="preserve">       </w:t>
      </w:r>
      <w:r>
        <w:rPr>
          <w:rFonts w:ascii="Arial" w:hAnsi="Arial" w:cs="Arial"/>
          <w:sz w:val="16"/>
          <w:szCs w:val="16"/>
        </w:rPr>
        <w:t xml:space="preserve">  (должность)</w:t>
      </w:r>
      <w:r>
        <w:rPr>
          <w:rFonts w:ascii="Arial" w:hAnsi="Arial" w:cs="Arial"/>
          <w:sz w:val="16"/>
          <w:szCs w:val="16"/>
        </w:rPr>
        <w:tab/>
        <w:t>(подпись)</w:t>
      </w:r>
    </w:p>
    <w:p w14:paraId="1199EADE" w14:textId="77777777" w:rsidR="001310D0" w:rsidRPr="00F428B5" w:rsidRDefault="001310D0" w:rsidP="00D179C0">
      <w:pPr>
        <w:pStyle w:val="ConsNonformat"/>
        <w:spacing w:after="120"/>
        <w:ind w:left="-142"/>
        <w:jc w:val="both"/>
        <w:rPr>
          <w:rFonts w:ascii="Arial" w:hAnsi="Arial" w:cs="Arial"/>
          <w:sz w:val="22"/>
          <w:szCs w:val="22"/>
        </w:rPr>
      </w:pPr>
      <w:r w:rsidRPr="00F428B5">
        <w:rPr>
          <w:rFonts w:ascii="Arial" w:hAnsi="Arial" w:cs="Arial"/>
          <w:sz w:val="22"/>
          <w:szCs w:val="22"/>
        </w:rPr>
        <w:t>______________________________________________________________________________</w:t>
      </w:r>
    </w:p>
    <w:p w14:paraId="58D3FAB9" w14:textId="77777777" w:rsidR="001310D0" w:rsidRPr="00F428B5" w:rsidRDefault="001310D0" w:rsidP="00D179C0">
      <w:pPr>
        <w:pStyle w:val="ConsNonformat"/>
        <w:spacing w:after="120"/>
        <w:ind w:left="-142"/>
        <w:jc w:val="both"/>
        <w:rPr>
          <w:rFonts w:ascii="Arial" w:hAnsi="Arial" w:cs="Arial"/>
          <w:sz w:val="22"/>
          <w:szCs w:val="22"/>
        </w:rPr>
      </w:pPr>
      <w:r w:rsidRPr="00F428B5">
        <w:rPr>
          <w:rFonts w:ascii="Arial" w:hAnsi="Arial" w:cs="Arial"/>
          <w:sz w:val="22"/>
          <w:szCs w:val="22"/>
        </w:rPr>
        <w:t>Форма заявки согласована:</w:t>
      </w:r>
    </w:p>
    <w:tbl>
      <w:tblPr>
        <w:tblW w:w="0" w:type="auto"/>
        <w:tblLook w:val="01E0" w:firstRow="1" w:lastRow="1" w:firstColumn="1" w:lastColumn="1" w:noHBand="0" w:noVBand="0"/>
      </w:tblPr>
      <w:tblGrid>
        <w:gridCol w:w="4721"/>
        <w:gridCol w:w="4917"/>
      </w:tblGrid>
      <w:tr w:rsidR="00BB57A5" w:rsidRPr="00347B0C" w14:paraId="707C9FD8" w14:textId="77777777" w:rsidTr="00B6263B">
        <w:tc>
          <w:tcPr>
            <w:tcW w:w="4928" w:type="dxa"/>
          </w:tcPr>
          <w:p w14:paraId="57466E43" w14:textId="77777777" w:rsidR="00BB57A5" w:rsidRPr="00B04C59" w:rsidRDefault="00BB57A5" w:rsidP="009F0AF6">
            <w:pPr>
              <w:pStyle w:val="Body"/>
            </w:pPr>
            <w:proofErr w:type="spellStart"/>
            <w:r w:rsidRPr="00B04C59">
              <w:t>от</w:t>
            </w:r>
            <w:proofErr w:type="spellEnd"/>
            <w:r w:rsidRPr="00B04C59">
              <w:t xml:space="preserve"> </w:t>
            </w:r>
            <w:proofErr w:type="spellStart"/>
            <w:r w:rsidRPr="00B04C59">
              <w:t>Исполнителя</w:t>
            </w:r>
            <w:proofErr w:type="spellEnd"/>
            <w:r w:rsidRPr="00B04C59">
              <w:t>:</w:t>
            </w:r>
          </w:p>
        </w:tc>
        <w:tc>
          <w:tcPr>
            <w:tcW w:w="5134" w:type="dxa"/>
          </w:tcPr>
          <w:p w14:paraId="4400DF20" w14:textId="77777777" w:rsidR="00BB57A5" w:rsidRPr="00B04C59" w:rsidRDefault="00BB57A5" w:rsidP="009F0AF6">
            <w:pPr>
              <w:pStyle w:val="Body"/>
            </w:pPr>
            <w:proofErr w:type="spellStart"/>
            <w:r w:rsidRPr="00B04C59">
              <w:t>от</w:t>
            </w:r>
            <w:proofErr w:type="spellEnd"/>
            <w:r w:rsidRPr="00B04C59">
              <w:t xml:space="preserve"> </w:t>
            </w:r>
            <w:proofErr w:type="spellStart"/>
            <w:r w:rsidRPr="00B04C59">
              <w:t>Заказчика</w:t>
            </w:r>
            <w:proofErr w:type="spellEnd"/>
            <w:r w:rsidRPr="00B04C59">
              <w:t>:</w:t>
            </w:r>
          </w:p>
        </w:tc>
      </w:tr>
      <w:tr w:rsidR="00BB57A5" w:rsidRPr="00347B0C" w14:paraId="0A4E01AE" w14:textId="77777777" w:rsidTr="00B6263B">
        <w:tc>
          <w:tcPr>
            <w:tcW w:w="4928" w:type="dxa"/>
          </w:tcPr>
          <w:p w14:paraId="780D1DC6" w14:textId="77777777" w:rsidR="00BB57A5" w:rsidRPr="006D0A82" w:rsidRDefault="00BB57A5" w:rsidP="009F0AF6">
            <w:pPr>
              <w:pStyle w:val="Body"/>
            </w:pPr>
            <w:r w:rsidRPr="006D0A82">
              <w:t>_______________________</w:t>
            </w:r>
          </w:p>
          <w:p w14:paraId="2A3C1BF5" w14:textId="77777777" w:rsidR="00B57036" w:rsidRPr="00382414" w:rsidRDefault="00DB37C9" w:rsidP="009F0AF6">
            <w:pPr>
              <w:pStyle w:val="Body"/>
            </w:pPr>
            <w:proofErr w:type="spellStart"/>
            <w:r>
              <w:t>Управляющий</w:t>
            </w:r>
            <w:proofErr w:type="spellEnd"/>
            <w:r>
              <w:t xml:space="preserve"> </w:t>
            </w:r>
            <w:proofErr w:type="spellStart"/>
            <w:r w:rsidR="00B57036">
              <w:t>Левин</w:t>
            </w:r>
            <w:proofErr w:type="spellEnd"/>
            <w:r w:rsidR="00B57036">
              <w:t xml:space="preserve"> Д.Э.</w:t>
            </w:r>
          </w:p>
          <w:p w14:paraId="5F09568D" w14:textId="77777777" w:rsidR="00BB57A5" w:rsidRPr="006D0A82" w:rsidRDefault="00BB57A5" w:rsidP="009F0AF6">
            <w:pPr>
              <w:pStyle w:val="Body"/>
            </w:pPr>
          </w:p>
        </w:tc>
        <w:tc>
          <w:tcPr>
            <w:tcW w:w="5134" w:type="dxa"/>
          </w:tcPr>
          <w:p w14:paraId="044A432E" w14:textId="77777777" w:rsidR="00BB57A5" w:rsidRPr="00C63D40" w:rsidRDefault="00BB57A5" w:rsidP="009F0AF6">
            <w:pPr>
              <w:pStyle w:val="Body"/>
            </w:pPr>
            <w:r w:rsidRPr="00C63D40">
              <w:t>________________________</w:t>
            </w:r>
          </w:p>
          <w:p w14:paraId="2FFFFB07" w14:textId="77777777" w:rsidR="002C1FF8" w:rsidRPr="001149BB" w:rsidRDefault="002C1FF8" w:rsidP="009F0AF6">
            <w:pPr>
              <w:pStyle w:val="Body"/>
            </w:pPr>
            <w:proofErr w:type="spellStart"/>
            <w:r w:rsidRPr="001149BB">
              <w:t>Генераль</w:t>
            </w:r>
            <w:r w:rsidR="00F13B53" w:rsidRPr="001149BB">
              <w:t>ный</w:t>
            </w:r>
            <w:proofErr w:type="spellEnd"/>
            <w:r w:rsidR="00F13B53" w:rsidRPr="001149BB">
              <w:t xml:space="preserve"> </w:t>
            </w:r>
            <w:proofErr w:type="spellStart"/>
            <w:r w:rsidR="00F13B53" w:rsidRPr="001149BB">
              <w:t>директор</w:t>
            </w:r>
            <w:proofErr w:type="spellEnd"/>
            <w:r w:rsidR="0028220E" w:rsidRPr="001149BB">
              <w:t xml:space="preserve"> </w:t>
            </w:r>
            <w:r w:rsidR="00C63D40">
              <w:t>_________________</w:t>
            </w:r>
          </w:p>
        </w:tc>
      </w:tr>
    </w:tbl>
    <w:p w14:paraId="6DA32449" w14:textId="77777777" w:rsidR="009F0AF6" w:rsidRDefault="009F0AF6" w:rsidP="009F0AF6">
      <w:pPr>
        <w:pStyle w:val="ConsNonformat"/>
        <w:widowControl/>
        <w:spacing w:after="120"/>
        <w:jc w:val="right"/>
        <w:rPr>
          <w:rFonts w:ascii="Arial" w:hAnsi="Arial" w:cs="Arial"/>
          <w:sz w:val="18"/>
          <w:szCs w:val="18"/>
        </w:rPr>
        <w:sectPr w:rsidR="009F0AF6" w:rsidSect="005E2358">
          <w:pgSz w:w="11906" w:h="16838"/>
          <w:pgMar w:top="567" w:right="1134" w:bottom="567" w:left="1134" w:header="709" w:footer="709" w:gutter="0"/>
          <w:cols w:space="708"/>
          <w:docGrid w:linePitch="360"/>
        </w:sectPr>
      </w:pPr>
    </w:p>
    <w:p w14:paraId="26B3E794" w14:textId="77777777" w:rsidR="001310D0" w:rsidRPr="00DB3C34" w:rsidRDefault="00562157" w:rsidP="009F0AF6">
      <w:pPr>
        <w:pStyle w:val="ConsNonformat"/>
        <w:widowControl/>
        <w:spacing w:after="120"/>
        <w:jc w:val="right"/>
        <w:rPr>
          <w:rFonts w:ascii="Arial" w:hAnsi="Arial" w:cs="Arial"/>
          <w:sz w:val="18"/>
          <w:szCs w:val="18"/>
        </w:rPr>
      </w:pPr>
      <w:r>
        <w:rPr>
          <w:rFonts w:ascii="Arial" w:hAnsi="Arial" w:cs="Arial"/>
          <w:sz w:val="18"/>
          <w:szCs w:val="18"/>
        </w:rPr>
        <w:lastRenderedPageBreak/>
        <w:t>Приложение №</w:t>
      </w:r>
      <w:r w:rsidR="002E3525">
        <w:rPr>
          <w:rFonts w:ascii="Arial" w:hAnsi="Arial" w:cs="Arial"/>
          <w:sz w:val="18"/>
          <w:szCs w:val="18"/>
        </w:rPr>
        <w:t>4</w:t>
      </w:r>
    </w:p>
    <w:p w14:paraId="5EC7D156" w14:textId="77777777" w:rsidR="00C91841" w:rsidRPr="00DB3C34" w:rsidRDefault="00C91841" w:rsidP="00D179C0">
      <w:pPr>
        <w:pStyle w:val="ConsTitle"/>
        <w:widowControl/>
        <w:spacing w:after="120"/>
        <w:ind w:left="-142"/>
        <w:jc w:val="right"/>
        <w:rPr>
          <w:b w:val="0"/>
          <w:sz w:val="18"/>
          <w:szCs w:val="18"/>
        </w:rPr>
      </w:pPr>
      <w:r>
        <w:rPr>
          <w:b w:val="0"/>
          <w:sz w:val="18"/>
          <w:szCs w:val="18"/>
        </w:rPr>
        <w:t>к</w:t>
      </w:r>
      <w:r w:rsidRPr="00DB3C34">
        <w:rPr>
          <w:b w:val="0"/>
          <w:sz w:val="18"/>
          <w:szCs w:val="18"/>
        </w:rPr>
        <w:t xml:space="preserve"> Договору № </w:t>
      </w:r>
      <w:r w:rsidR="00C63D40">
        <w:rPr>
          <w:b w:val="0"/>
          <w:sz w:val="18"/>
          <w:szCs w:val="18"/>
        </w:rPr>
        <w:t>____</w:t>
      </w:r>
      <w:r w:rsidRPr="00920AAD">
        <w:rPr>
          <w:b w:val="0"/>
          <w:sz w:val="18"/>
          <w:szCs w:val="18"/>
        </w:rPr>
        <w:t>ДТ</w:t>
      </w:r>
    </w:p>
    <w:p w14:paraId="32B6AF67" w14:textId="77777777" w:rsidR="00C91841" w:rsidRPr="00E13B6F" w:rsidRDefault="00C91841" w:rsidP="00D179C0">
      <w:pPr>
        <w:pStyle w:val="ConsTitle"/>
        <w:widowControl/>
        <w:spacing w:after="120"/>
        <w:ind w:left="-142"/>
        <w:jc w:val="right"/>
        <w:rPr>
          <w:b w:val="0"/>
          <w:sz w:val="18"/>
          <w:szCs w:val="18"/>
        </w:rPr>
      </w:pPr>
      <w:r w:rsidRPr="00E13B6F">
        <w:rPr>
          <w:b w:val="0"/>
          <w:sz w:val="18"/>
          <w:szCs w:val="18"/>
        </w:rPr>
        <w:t xml:space="preserve">от </w:t>
      </w:r>
      <w:r w:rsidR="0028220E" w:rsidRPr="00E13B6F">
        <w:rPr>
          <w:b w:val="0"/>
          <w:sz w:val="18"/>
          <w:szCs w:val="18"/>
        </w:rPr>
        <w:t xml:space="preserve">01 </w:t>
      </w:r>
      <w:r w:rsidR="00C63D40" w:rsidRPr="00E13B6F">
        <w:rPr>
          <w:b w:val="0"/>
          <w:sz w:val="18"/>
          <w:szCs w:val="18"/>
        </w:rPr>
        <w:t>_____________</w:t>
      </w:r>
      <w:r w:rsidR="002F0AB0" w:rsidRPr="00E13B6F">
        <w:rPr>
          <w:b w:val="0"/>
          <w:sz w:val="18"/>
          <w:szCs w:val="18"/>
        </w:rPr>
        <w:t>20</w:t>
      </w:r>
      <w:r w:rsidR="000B55F0" w:rsidRPr="0022113C">
        <w:rPr>
          <w:b w:val="0"/>
          <w:sz w:val="18"/>
          <w:szCs w:val="18"/>
        </w:rPr>
        <w:t>2</w:t>
      </w:r>
      <w:r w:rsidR="0028220E" w:rsidRPr="00E13B6F">
        <w:rPr>
          <w:b w:val="0"/>
          <w:sz w:val="18"/>
          <w:szCs w:val="18"/>
        </w:rPr>
        <w:t xml:space="preserve"> </w:t>
      </w:r>
      <w:r w:rsidRPr="00E13B6F">
        <w:rPr>
          <w:b w:val="0"/>
          <w:sz w:val="18"/>
          <w:szCs w:val="18"/>
        </w:rPr>
        <w:t xml:space="preserve"> года</w:t>
      </w:r>
    </w:p>
    <w:p w14:paraId="2573D01F" w14:textId="77777777" w:rsidR="001310D0" w:rsidRPr="00E13B6F" w:rsidRDefault="001310D0" w:rsidP="00D179C0">
      <w:pPr>
        <w:pStyle w:val="ConsTitle"/>
        <w:spacing w:after="120"/>
        <w:ind w:left="-142"/>
        <w:jc w:val="center"/>
        <w:rPr>
          <w:sz w:val="20"/>
          <w:szCs w:val="20"/>
        </w:rPr>
      </w:pPr>
      <w:r w:rsidRPr="00E13B6F">
        <w:rPr>
          <w:sz w:val="20"/>
          <w:szCs w:val="20"/>
        </w:rPr>
        <w:t>Форма АКТА</w:t>
      </w:r>
    </w:p>
    <w:p w14:paraId="6703F699" w14:textId="77777777" w:rsidR="001310D0" w:rsidRPr="00E13B6F" w:rsidRDefault="001310D0" w:rsidP="00D179C0">
      <w:pPr>
        <w:pStyle w:val="ConsTitle"/>
        <w:spacing w:after="120"/>
        <w:ind w:left="-142"/>
        <w:jc w:val="center"/>
        <w:rPr>
          <w:sz w:val="20"/>
          <w:szCs w:val="20"/>
        </w:rPr>
      </w:pPr>
      <w:r w:rsidRPr="00E13B6F">
        <w:rPr>
          <w:sz w:val="20"/>
          <w:szCs w:val="20"/>
        </w:rPr>
        <w:t>Приемки оказанных услуг</w:t>
      </w:r>
    </w:p>
    <w:p w14:paraId="1E183469" w14:textId="77777777" w:rsidR="001310D0" w:rsidRPr="000A11DD" w:rsidRDefault="001310D0" w:rsidP="00D179C0">
      <w:pPr>
        <w:pStyle w:val="ConsTitle"/>
        <w:pBdr>
          <w:bottom w:val="single" w:sz="12" w:space="1" w:color="auto"/>
        </w:pBdr>
        <w:spacing w:after="120"/>
        <w:ind w:left="-142"/>
        <w:jc w:val="center"/>
        <w:rPr>
          <w:sz w:val="20"/>
          <w:szCs w:val="20"/>
        </w:rPr>
      </w:pPr>
    </w:p>
    <w:p w14:paraId="219F580B" w14:textId="77777777" w:rsidR="001310D0" w:rsidRDefault="001310D0" w:rsidP="00D179C0">
      <w:pPr>
        <w:pStyle w:val="ConsTitle"/>
        <w:spacing w:after="120"/>
        <w:ind w:left="-142"/>
        <w:jc w:val="center"/>
        <w:rPr>
          <w:sz w:val="20"/>
          <w:szCs w:val="20"/>
        </w:rPr>
      </w:pPr>
    </w:p>
    <w:p w14:paraId="790164CD" w14:textId="77777777" w:rsidR="001310D0" w:rsidRPr="00C32133" w:rsidRDefault="001310D0" w:rsidP="00D179C0">
      <w:pPr>
        <w:pStyle w:val="ConsTitle"/>
        <w:spacing w:after="120"/>
        <w:ind w:left="-142"/>
        <w:jc w:val="center"/>
        <w:rPr>
          <w:sz w:val="20"/>
          <w:szCs w:val="20"/>
        </w:rPr>
      </w:pPr>
    </w:p>
    <w:p w14:paraId="4584FF43" w14:textId="77777777" w:rsidR="001310D0" w:rsidRPr="00C32133" w:rsidRDefault="001310D0" w:rsidP="00D179C0">
      <w:pPr>
        <w:pStyle w:val="ConsTitle"/>
        <w:spacing w:after="120"/>
        <w:ind w:left="-142"/>
        <w:jc w:val="center"/>
        <w:rPr>
          <w:sz w:val="20"/>
          <w:szCs w:val="20"/>
        </w:rPr>
      </w:pPr>
      <w:r>
        <w:rPr>
          <w:sz w:val="20"/>
          <w:szCs w:val="20"/>
        </w:rPr>
        <w:t>АКТ</w:t>
      </w:r>
    </w:p>
    <w:p w14:paraId="1A4191AC" w14:textId="77777777" w:rsidR="001310D0" w:rsidRDefault="001310D0" w:rsidP="00D179C0">
      <w:pPr>
        <w:autoSpaceDE w:val="0"/>
        <w:autoSpaceDN w:val="0"/>
        <w:adjustRightInd w:val="0"/>
        <w:spacing w:after="120"/>
        <w:ind w:left="-142"/>
        <w:jc w:val="center"/>
        <w:rPr>
          <w:rFonts w:ascii="Arial" w:hAnsi="Arial" w:cs="Arial"/>
          <w:sz w:val="20"/>
          <w:szCs w:val="20"/>
        </w:rPr>
      </w:pPr>
      <w:r>
        <w:rPr>
          <w:rFonts w:ascii="Arial" w:hAnsi="Arial" w:cs="Arial"/>
          <w:sz w:val="20"/>
          <w:szCs w:val="20"/>
        </w:rPr>
        <w:t xml:space="preserve">Приемки оказанных услуг по </w:t>
      </w:r>
      <w:r w:rsidR="006A512A">
        <w:rPr>
          <w:rFonts w:ascii="Arial" w:hAnsi="Arial" w:cs="Arial"/>
          <w:sz w:val="20"/>
          <w:szCs w:val="20"/>
        </w:rPr>
        <w:t>д</w:t>
      </w:r>
      <w:r w:rsidR="00D90B7C">
        <w:rPr>
          <w:rFonts w:ascii="Arial" w:hAnsi="Arial" w:cs="Arial"/>
          <w:sz w:val="20"/>
          <w:szCs w:val="20"/>
        </w:rPr>
        <w:t>оговору №____ от «_</w:t>
      </w:r>
      <w:r w:rsidR="00E13B6F">
        <w:rPr>
          <w:rFonts w:ascii="Arial" w:hAnsi="Arial" w:cs="Arial"/>
          <w:sz w:val="20"/>
          <w:szCs w:val="20"/>
        </w:rPr>
        <w:t>_» _</w:t>
      </w:r>
      <w:r w:rsidR="00D90B7C">
        <w:rPr>
          <w:rFonts w:ascii="Arial" w:hAnsi="Arial" w:cs="Arial"/>
          <w:sz w:val="20"/>
          <w:szCs w:val="20"/>
        </w:rPr>
        <w:t>______20</w:t>
      </w:r>
      <w:r w:rsidR="00E13B6F">
        <w:rPr>
          <w:rFonts w:ascii="Arial" w:hAnsi="Arial" w:cs="Arial"/>
          <w:sz w:val="20"/>
          <w:szCs w:val="20"/>
        </w:rPr>
        <w:t>2</w:t>
      </w:r>
      <w:r>
        <w:rPr>
          <w:rFonts w:ascii="Arial" w:hAnsi="Arial" w:cs="Arial"/>
          <w:sz w:val="20"/>
          <w:szCs w:val="20"/>
        </w:rPr>
        <w:t xml:space="preserve"> г.</w:t>
      </w:r>
    </w:p>
    <w:p w14:paraId="607E2F47" w14:textId="77777777" w:rsidR="001310D0" w:rsidRDefault="00D90B7C" w:rsidP="00D179C0">
      <w:pPr>
        <w:autoSpaceDE w:val="0"/>
        <w:autoSpaceDN w:val="0"/>
        <w:adjustRightInd w:val="0"/>
        <w:spacing w:after="120"/>
        <w:ind w:left="-142"/>
        <w:jc w:val="center"/>
        <w:rPr>
          <w:rFonts w:ascii="Arial" w:hAnsi="Arial" w:cs="Arial"/>
          <w:sz w:val="20"/>
          <w:szCs w:val="20"/>
        </w:rPr>
      </w:pPr>
      <w:r>
        <w:rPr>
          <w:rFonts w:ascii="Arial" w:hAnsi="Arial" w:cs="Arial"/>
          <w:sz w:val="20"/>
          <w:szCs w:val="20"/>
        </w:rPr>
        <w:t>за ____________________ 20</w:t>
      </w:r>
      <w:r w:rsidR="00E13B6F">
        <w:rPr>
          <w:rFonts w:ascii="Arial" w:hAnsi="Arial" w:cs="Arial"/>
          <w:sz w:val="20"/>
          <w:szCs w:val="20"/>
        </w:rPr>
        <w:t>2</w:t>
      </w:r>
      <w:r w:rsidR="00DB37C9">
        <w:rPr>
          <w:rFonts w:ascii="Arial" w:hAnsi="Arial" w:cs="Arial"/>
          <w:sz w:val="20"/>
          <w:szCs w:val="20"/>
        </w:rPr>
        <w:t xml:space="preserve"> </w:t>
      </w:r>
      <w:r w:rsidR="001310D0">
        <w:rPr>
          <w:rFonts w:ascii="Arial" w:hAnsi="Arial" w:cs="Arial"/>
          <w:sz w:val="20"/>
          <w:szCs w:val="20"/>
        </w:rPr>
        <w:t>г.</w:t>
      </w:r>
    </w:p>
    <w:p w14:paraId="63E88EAF" w14:textId="77777777" w:rsidR="001310D0" w:rsidRDefault="001310D0" w:rsidP="00D179C0">
      <w:pPr>
        <w:autoSpaceDE w:val="0"/>
        <w:autoSpaceDN w:val="0"/>
        <w:adjustRightInd w:val="0"/>
        <w:spacing w:after="120"/>
        <w:ind w:left="-142"/>
        <w:jc w:val="both"/>
        <w:rPr>
          <w:rFonts w:ascii="Arial" w:hAnsi="Arial" w:cs="Arial"/>
          <w:sz w:val="20"/>
          <w:szCs w:val="20"/>
        </w:rPr>
      </w:pPr>
    </w:p>
    <w:p w14:paraId="6BB6ABE2" w14:textId="77777777" w:rsidR="001310D0" w:rsidRDefault="00D90B7C" w:rsidP="00E13B6F">
      <w:pPr>
        <w:autoSpaceDE w:val="0"/>
        <w:autoSpaceDN w:val="0"/>
        <w:adjustRightInd w:val="0"/>
        <w:spacing w:after="120"/>
        <w:ind w:left="-142"/>
        <w:jc w:val="center"/>
        <w:rPr>
          <w:rFonts w:ascii="Arial" w:hAnsi="Arial" w:cs="Arial"/>
          <w:sz w:val="20"/>
          <w:szCs w:val="20"/>
        </w:rPr>
      </w:pPr>
      <w:proofErr w:type="spellStart"/>
      <w:r>
        <w:rPr>
          <w:rFonts w:ascii="Arial" w:hAnsi="Arial" w:cs="Arial"/>
          <w:sz w:val="20"/>
          <w:szCs w:val="20"/>
        </w:rPr>
        <w:t>г.Химки</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13B6F">
        <w:rPr>
          <w:rFonts w:ascii="Arial" w:hAnsi="Arial" w:cs="Arial"/>
          <w:sz w:val="20"/>
          <w:szCs w:val="20"/>
        </w:rPr>
        <w:tab/>
        <w:t xml:space="preserve"> «</w:t>
      </w:r>
      <w:r>
        <w:rPr>
          <w:rFonts w:ascii="Arial" w:hAnsi="Arial" w:cs="Arial"/>
          <w:sz w:val="20"/>
          <w:szCs w:val="20"/>
        </w:rPr>
        <w:t>_</w:t>
      </w:r>
      <w:r w:rsidR="00E13B6F">
        <w:rPr>
          <w:rFonts w:ascii="Arial" w:hAnsi="Arial" w:cs="Arial"/>
          <w:sz w:val="20"/>
          <w:szCs w:val="20"/>
        </w:rPr>
        <w:t>_» _</w:t>
      </w:r>
      <w:r>
        <w:rPr>
          <w:rFonts w:ascii="Arial" w:hAnsi="Arial" w:cs="Arial"/>
          <w:sz w:val="20"/>
          <w:szCs w:val="20"/>
        </w:rPr>
        <w:t>_______20</w:t>
      </w:r>
      <w:r w:rsidR="00E13B6F">
        <w:rPr>
          <w:rFonts w:ascii="Arial" w:hAnsi="Arial" w:cs="Arial"/>
          <w:sz w:val="20"/>
          <w:szCs w:val="20"/>
        </w:rPr>
        <w:t>2</w:t>
      </w:r>
      <w:r w:rsidR="00DB37C9">
        <w:rPr>
          <w:rFonts w:ascii="Arial" w:hAnsi="Arial" w:cs="Arial"/>
          <w:sz w:val="20"/>
          <w:szCs w:val="20"/>
        </w:rPr>
        <w:t xml:space="preserve"> </w:t>
      </w:r>
      <w:r w:rsidR="001310D0">
        <w:rPr>
          <w:rFonts w:ascii="Arial" w:hAnsi="Arial" w:cs="Arial"/>
          <w:sz w:val="20"/>
          <w:szCs w:val="20"/>
        </w:rPr>
        <w:t>г.</w:t>
      </w:r>
    </w:p>
    <w:tbl>
      <w:tblPr>
        <w:tblpPr w:leftFromText="180" w:rightFromText="180" w:vertAnchor="text" w:tblpX="-252" w:tblpY="1"/>
        <w:tblOverlap w:val="neve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1275"/>
        <w:gridCol w:w="1418"/>
        <w:gridCol w:w="1134"/>
        <w:gridCol w:w="1134"/>
        <w:gridCol w:w="1559"/>
        <w:gridCol w:w="1418"/>
      </w:tblGrid>
      <w:tr w:rsidR="00E13B6F" w14:paraId="3306CE4F" w14:textId="77777777" w:rsidTr="00E13B6F">
        <w:tc>
          <w:tcPr>
            <w:tcW w:w="607" w:type="dxa"/>
            <w:vAlign w:val="center"/>
          </w:tcPr>
          <w:p w14:paraId="59ECF4E9" w14:textId="77777777" w:rsidR="00E13B6F" w:rsidRPr="00110BC4" w:rsidRDefault="00E13B6F" w:rsidP="00E13B6F">
            <w:pPr>
              <w:pStyle w:val="ConsNonformat"/>
              <w:spacing w:after="120"/>
              <w:ind w:left="-142"/>
              <w:jc w:val="center"/>
              <w:rPr>
                <w:rFonts w:ascii="Arial" w:hAnsi="Arial" w:cs="Arial"/>
                <w:sz w:val="16"/>
                <w:szCs w:val="16"/>
              </w:rPr>
            </w:pPr>
            <w:r w:rsidRPr="00110BC4">
              <w:rPr>
                <w:rFonts w:ascii="Arial" w:hAnsi="Arial" w:cs="Arial"/>
                <w:sz w:val="16"/>
                <w:szCs w:val="16"/>
              </w:rPr>
              <w:t>№ п/п</w:t>
            </w:r>
          </w:p>
        </w:tc>
        <w:tc>
          <w:tcPr>
            <w:tcW w:w="1275" w:type="dxa"/>
            <w:vAlign w:val="center"/>
          </w:tcPr>
          <w:p w14:paraId="727C7990" w14:textId="77777777" w:rsidR="00E13B6F" w:rsidRPr="00110BC4" w:rsidDel="00AE2647" w:rsidRDefault="00E13B6F" w:rsidP="00E13B6F">
            <w:pPr>
              <w:pStyle w:val="ConsNonformat"/>
              <w:spacing w:after="120"/>
              <w:ind w:left="-142"/>
              <w:jc w:val="center"/>
              <w:rPr>
                <w:rFonts w:ascii="Arial" w:hAnsi="Arial" w:cs="Arial"/>
                <w:caps/>
                <w:sz w:val="16"/>
                <w:szCs w:val="16"/>
              </w:rPr>
            </w:pPr>
            <w:r w:rsidRPr="00110BC4">
              <w:rPr>
                <w:rFonts w:ascii="Arial" w:hAnsi="Arial" w:cs="Arial"/>
                <w:caps/>
                <w:sz w:val="16"/>
                <w:szCs w:val="16"/>
              </w:rPr>
              <w:t>Тип пропуска</w:t>
            </w:r>
          </w:p>
        </w:tc>
        <w:tc>
          <w:tcPr>
            <w:tcW w:w="1418" w:type="dxa"/>
            <w:vAlign w:val="center"/>
          </w:tcPr>
          <w:p w14:paraId="2C50913C" w14:textId="77777777" w:rsidR="00E13B6F" w:rsidRPr="00110BC4" w:rsidDel="00AE2647" w:rsidRDefault="00E13B6F" w:rsidP="00E13B6F">
            <w:pPr>
              <w:pStyle w:val="ConsNonformat"/>
              <w:spacing w:after="120"/>
              <w:ind w:left="-142"/>
              <w:jc w:val="center"/>
              <w:rPr>
                <w:rFonts w:ascii="Arial" w:hAnsi="Arial" w:cs="Arial"/>
                <w:caps/>
                <w:sz w:val="16"/>
                <w:szCs w:val="16"/>
              </w:rPr>
            </w:pPr>
            <w:r w:rsidRPr="00110BC4">
              <w:rPr>
                <w:rFonts w:ascii="Arial" w:hAnsi="Arial" w:cs="Arial"/>
                <w:caps/>
                <w:sz w:val="16"/>
                <w:szCs w:val="16"/>
              </w:rPr>
              <w:t>Госномер транспорта</w:t>
            </w:r>
          </w:p>
        </w:tc>
        <w:tc>
          <w:tcPr>
            <w:tcW w:w="1134" w:type="dxa"/>
            <w:vAlign w:val="center"/>
          </w:tcPr>
          <w:p w14:paraId="29E07175" w14:textId="77777777" w:rsidR="00E13B6F" w:rsidRPr="00110BC4" w:rsidRDefault="00E13B6F" w:rsidP="00E13B6F">
            <w:pPr>
              <w:pStyle w:val="ConsNonformat"/>
              <w:spacing w:after="120"/>
              <w:ind w:left="-142"/>
              <w:jc w:val="center"/>
              <w:rPr>
                <w:rFonts w:ascii="Arial" w:hAnsi="Arial" w:cs="Arial"/>
                <w:caps/>
                <w:sz w:val="16"/>
                <w:szCs w:val="16"/>
              </w:rPr>
            </w:pPr>
            <w:r w:rsidRPr="00110BC4">
              <w:rPr>
                <w:rFonts w:ascii="Arial" w:hAnsi="Arial" w:cs="Arial"/>
                <w:caps/>
                <w:sz w:val="16"/>
                <w:szCs w:val="16"/>
              </w:rPr>
              <w:t>Дата и время въезда</w:t>
            </w:r>
          </w:p>
        </w:tc>
        <w:tc>
          <w:tcPr>
            <w:tcW w:w="1134" w:type="dxa"/>
            <w:vAlign w:val="center"/>
          </w:tcPr>
          <w:p w14:paraId="226D53FF" w14:textId="77777777" w:rsidR="00E13B6F" w:rsidRPr="00110BC4" w:rsidRDefault="00E13B6F" w:rsidP="00E13B6F">
            <w:pPr>
              <w:pStyle w:val="ConsNonformat"/>
              <w:spacing w:after="120"/>
              <w:ind w:left="-142"/>
              <w:jc w:val="center"/>
              <w:rPr>
                <w:rFonts w:ascii="Arial" w:hAnsi="Arial" w:cs="Arial"/>
                <w:caps/>
                <w:sz w:val="16"/>
                <w:szCs w:val="16"/>
              </w:rPr>
            </w:pPr>
            <w:r w:rsidRPr="00110BC4">
              <w:rPr>
                <w:rFonts w:ascii="Arial" w:hAnsi="Arial" w:cs="Arial"/>
                <w:caps/>
                <w:sz w:val="16"/>
                <w:szCs w:val="16"/>
              </w:rPr>
              <w:t>Дата и время выезда</w:t>
            </w:r>
          </w:p>
        </w:tc>
        <w:tc>
          <w:tcPr>
            <w:tcW w:w="1559" w:type="dxa"/>
            <w:vAlign w:val="center"/>
          </w:tcPr>
          <w:p w14:paraId="573C23D8" w14:textId="77777777" w:rsidR="00E13B6F" w:rsidRPr="00110BC4" w:rsidRDefault="00E13B6F" w:rsidP="00E13B6F">
            <w:pPr>
              <w:pStyle w:val="ConsNonformat"/>
              <w:spacing w:after="120"/>
              <w:ind w:left="-142"/>
              <w:jc w:val="center"/>
              <w:rPr>
                <w:rFonts w:ascii="Arial" w:hAnsi="Arial" w:cs="Arial"/>
                <w:caps/>
                <w:sz w:val="16"/>
                <w:szCs w:val="16"/>
              </w:rPr>
            </w:pPr>
            <w:r w:rsidRPr="00110BC4">
              <w:rPr>
                <w:rFonts w:ascii="Arial" w:hAnsi="Arial" w:cs="Arial"/>
                <w:caps/>
                <w:sz w:val="16"/>
                <w:szCs w:val="16"/>
              </w:rPr>
              <w:t>Время пребыввания транспорта на парковке</w:t>
            </w:r>
          </w:p>
        </w:tc>
        <w:tc>
          <w:tcPr>
            <w:tcW w:w="1418" w:type="dxa"/>
            <w:vAlign w:val="center"/>
          </w:tcPr>
          <w:p w14:paraId="3937F6E0" w14:textId="77777777" w:rsidR="00E13B6F" w:rsidRPr="00110BC4" w:rsidRDefault="00E13B6F" w:rsidP="00E13B6F">
            <w:pPr>
              <w:pStyle w:val="ConsNonformat"/>
              <w:spacing w:after="120"/>
              <w:ind w:left="-142" w:firstLine="108"/>
              <w:jc w:val="center"/>
              <w:rPr>
                <w:rFonts w:ascii="Arial" w:hAnsi="Arial" w:cs="Arial"/>
                <w:caps/>
                <w:sz w:val="16"/>
                <w:szCs w:val="16"/>
              </w:rPr>
            </w:pPr>
            <w:r w:rsidRPr="00110BC4">
              <w:rPr>
                <w:rFonts w:ascii="Arial" w:hAnsi="Arial" w:cs="Arial"/>
                <w:caps/>
                <w:sz w:val="16"/>
                <w:szCs w:val="16"/>
              </w:rPr>
              <w:t>Стоимость, руб</w:t>
            </w:r>
          </w:p>
        </w:tc>
      </w:tr>
      <w:tr w:rsidR="00E13B6F" w14:paraId="582E1278" w14:textId="77777777" w:rsidTr="00E13B6F">
        <w:tc>
          <w:tcPr>
            <w:tcW w:w="607" w:type="dxa"/>
          </w:tcPr>
          <w:p w14:paraId="27258BDC" w14:textId="77777777" w:rsidR="00E13B6F" w:rsidRPr="004E4FF3" w:rsidRDefault="00E13B6F" w:rsidP="00D179C0">
            <w:pPr>
              <w:pStyle w:val="ConsNonformat"/>
              <w:spacing w:after="120"/>
              <w:ind w:left="-142"/>
              <w:jc w:val="both"/>
              <w:rPr>
                <w:rFonts w:ascii="Arial" w:hAnsi="Arial" w:cs="Arial"/>
                <w:sz w:val="22"/>
                <w:szCs w:val="22"/>
              </w:rPr>
            </w:pPr>
          </w:p>
        </w:tc>
        <w:tc>
          <w:tcPr>
            <w:tcW w:w="1275" w:type="dxa"/>
          </w:tcPr>
          <w:p w14:paraId="6673449F" w14:textId="77777777" w:rsidR="00E13B6F" w:rsidRPr="004E4FF3" w:rsidRDefault="00E13B6F" w:rsidP="00D179C0">
            <w:pPr>
              <w:pStyle w:val="ConsNonformat"/>
              <w:spacing w:after="120"/>
              <w:ind w:left="-142"/>
              <w:jc w:val="both"/>
              <w:rPr>
                <w:rFonts w:ascii="Arial" w:hAnsi="Arial" w:cs="Arial"/>
                <w:b/>
                <w:color w:val="FF0000"/>
                <w:sz w:val="22"/>
                <w:szCs w:val="22"/>
              </w:rPr>
            </w:pPr>
          </w:p>
        </w:tc>
        <w:tc>
          <w:tcPr>
            <w:tcW w:w="1418" w:type="dxa"/>
          </w:tcPr>
          <w:p w14:paraId="6F1C6F76" w14:textId="77777777" w:rsidR="00E13B6F" w:rsidRPr="004E4FF3" w:rsidRDefault="00E13B6F" w:rsidP="00D179C0">
            <w:pPr>
              <w:pStyle w:val="ConsNonformat"/>
              <w:spacing w:after="120"/>
              <w:ind w:left="-142"/>
              <w:jc w:val="both"/>
              <w:rPr>
                <w:rFonts w:ascii="Arial" w:hAnsi="Arial" w:cs="Arial"/>
                <w:b/>
                <w:color w:val="FF0000"/>
                <w:sz w:val="22"/>
                <w:szCs w:val="22"/>
              </w:rPr>
            </w:pPr>
          </w:p>
        </w:tc>
        <w:tc>
          <w:tcPr>
            <w:tcW w:w="1134" w:type="dxa"/>
          </w:tcPr>
          <w:p w14:paraId="30ECEAB1" w14:textId="77777777" w:rsidR="00E13B6F" w:rsidRPr="004E4FF3" w:rsidRDefault="00E13B6F" w:rsidP="00D179C0">
            <w:pPr>
              <w:pStyle w:val="ConsNonformat"/>
              <w:spacing w:after="120"/>
              <w:ind w:left="-142"/>
              <w:jc w:val="both"/>
              <w:rPr>
                <w:rFonts w:ascii="Arial" w:hAnsi="Arial" w:cs="Arial"/>
                <w:b/>
                <w:color w:val="FF0000"/>
                <w:sz w:val="22"/>
                <w:szCs w:val="22"/>
              </w:rPr>
            </w:pPr>
          </w:p>
        </w:tc>
        <w:tc>
          <w:tcPr>
            <w:tcW w:w="1134" w:type="dxa"/>
          </w:tcPr>
          <w:p w14:paraId="0BF466A4" w14:textId="77777777" w:rsidR="00E13B6F" w:rsidRPr="004E4FF3" w:rsidRDefault="00E13B6F" w:rsidP="00D179C0">
            <w:pPr>
              <w:pStyle w:val="ConsNonformat"/>
              <w:spacing w:after="120"/>
              <w:ind w:left="-142"/>
              <w:jc w:val="both"/>
              <w:rPr>
                <w:rFonts w:ascii="Arial" w:hAnsi="Arial" w:cs="Arial"/>
                <w:b/>
                <w:color w:val="FF0000"/>
                <w:sz w:val="22"/>
                <w:szCs w:val="22"/>
              </w:rPr>
            </w:pPr>
          </w:p>
        </w:tc>
        <w:tc>
          <w:tcPr>
            <w:tcW w:w="1559" w:type="dxa"/>
          </w:tcPr>
          <w:p w14:paraId="3A1248FE" w14:textId="77777777" w:rsidR="00E13B6F" w:rsidRPr="004E4FF3" w:rsidRDefault="00E13B6F" w:rsidP="00D179C0">
            <w:pPr>
              <w:pStyle w:val="ConsNonformat"/>
              <w:spacing w:after="120"/>
              <w:ind w:left="-142"/>
              <w:jc w:val="both"/>
              <w:rPr>
                <w:rFonts w:ascii="Arial" w:hAnsi="Arial" w:cs="Arial"/>
                <w:b/>
                <w:color w:val="FF0000"/>
                <w:sz w:val="22"/>
                <w:szCs w:val="22"/>
              </w:rPr>
            </w:pPr>
          </w:p>
        </w:tc>
        <w:tc>
          <w:tcPr>
            <w:tcW w:w="1418" w:type="dxa"/>
          </w:tcPr>
          <w:p w14:paraId="6A870094" w14:textId="77777777" w:rsidR="00E13B6F" w:rsidRPr="004E4FF3" w:rsidRDefault="00E13B6F" w:rsidP="00D179C0">
            <w:pPr>
              <w:pStyle w:val="ConsNonformat"/>
              <w:spacing w:after="120"/>
              <w:ind w:left="-142" w:firstLine="108"/>
              <w:jc w:val="both"/>
              <w:rPr>
                <w:rFonts w:ascii="Arial" w:hAnsi="Arial" w:cs="Arial"/>
                <w:b/>
                <w:color w:val="FF0000"/>
                <w:sz w:val="22"/>
                <w:szCs w:val="22"/>
              </w:rPr>
            </w:pPr>
          </w:p>
        </w:tc>
      </w:tr>
      <w:tr w:rsidR="00E13B6F" w14:paraId="074EA3D0" w14:textId="77777777" w:rsidTr="00E13B6F">
        <w:tc>
          <w:tcPr>
            <w:tcW w:w="607" w:type="dxa"/>
          </w:tcPr>
          <w:p w14:paraId="7A87643A" w14:textId="77777777" w:rsidR="00E13B6F" w:rsidRPr="004E4FF3" w:rsidRDefault="00E13B6F" w:rsidP="00D179C0">
            <w:pPr>
              <w:pStyle w:val="ConsNonformat"/>
              <w:spacing w:after="120"/>
              <w:ind w:left="-142"/>
              <w:jc w:val="both"/>
              <w:rPr>
                <w:rFonts w:ascii="Arial" w:hAnsi="Arial" w:cs="Arial"/>
                <w:sz w:val="22"/>
                <w:szCs w:val="22"/>
              </w:rPr>
            </w:pPr>
          </w:p>
        </w:tc>
        <w:tc>
          <w:tcPr>
            <w:tcW w:w="1275" w:type="dxa"/>
          </w:tcPr>
          <w:p w14:paraId="371CEEB8"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6BFEE72D"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2CF79D7D"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32618CDE" w14:textId="77777777" w:rsidR="00E13B6F" w:rsidRPr="004E4FF3" w:rsidRDefault="00E13B6F" w:rsidP="00D179C0">
            <w:pPr>
              <w:pStyle w:val="ConsNonformat"/>
              <w:spacing w:after="120"/>
              <w:ind w:left="-142"/>
              <w:jc w:val="both"/>
              <w:rPr>
                <w:rFonts w:ascii="Arial" w:hAnsi="Arial" w:cs="Arial"/>
                <w:sz w:val="22"/>
                <w:szCs w:val="22"/>
              </w:rPr>
            </w:pPr>
          </w:p>
        </w:tc>
        <w:tc>
          <w:tcPr>
            <w:tcW w:w="1559" w:type="dxa"/>
          </w:tcPr>
          <w:p w14:paraId="6365ECEC"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583F167D" w14:textId="77777777" w:rsidR="00E13B6F" w:rsidRPr="004E4FF3" w:rsidRDefault="00E13B6F" w:rsidP="00D179C0">
            <w:pPr>
              <w:pStyle w:val="ConsNonformat"/>
              <w:spacing w:after="120"/>
              <w:ind w:left="-142" w:firstLine="108"/>
              <w:jc w:val="both"/>
              <w:rPr>
                <w:rFonts w:ascii="Arial" w:hAnsi="Arial" w:cs="Arial"/>
                <w:sz w:val="22"/>
                <w:szCs w:val="22"/>
              </w:rPr>
            </w:pPr>
          </w:p>
        </w:tc>
      </w:tr>
      <w:tr w:rsidR="00E13B6F" w14:paraId="4B38B0B3" w14:textId="77777777" w:rsidTr="00E13B6F">
        <w:tc>
          <w:tcPr>
            <w:tcW w:w="607" w:type="dxa"/>
          </w:tcPr>
          <w:p w14:paraId="6EEF1357" w14:textId="77777777" w:rsidR="00E13B6F" w:rsidRPr="004E4FF3" w:rsidRDefault="00E13B6F" w:rsidP="00D179C0">
            <w:pPr>
              <w:pStyle w:val="ConsNonformat"/>
              <w:spacing w:after="120"/>
              <w:ind w:left="-142"/>
              <w:jc w:val="both"/>
              <w:rPr>
                <w:rFonts w:ascii="Arial" w:hAnsi="Arial" w:cs="Arial"/>
                <w:sz w:val="22"/>
                <w:szCs w:val="22"/>
              </w:rPr>
            </w:pPr>
          </w:p>
        </w:tc>
        <w:tc>
          <w:tcPr>
            <w:tcW w:w="1275" w:type="dxa"/>
          </w:tcPr>
          <w:p w14:paraId="64C5D3F5"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146158D0"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7598F23C"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0791DD5D" w14:textId="77777777" w:rsidR="00E13B6F" w:rsidRPr="004E4FF3" w:rsidRDefault="00E13B6F" w:rsidP="00D179C0">
            <w:pPr>
              <w:pStyle w:val="ConsNonformat"/>
              <w:spacing w:after="120"/>
              <w:ind w:left="-142"/>
              <w:jc w:val="both"/>
              <w:rPr>
                <w:rFonts w:ascii="Arial" w:hAnsi="Arial" w:cs="Arial"/>
                <w:sz w:val="22"/>
                <w:szCs w:val="22"/>
              </w:rPr>
            </w:pPr>
          </w:p>
        </w:tc>
        <w:tc>
          <w:tcPr>
            <w:tcW w:w="1559" w:type="dxa"/>
          </w:tcPr>
          <w:p w14:paraId="01E5EC1D"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6C9FD845" w14:textId="77777777" w:rsidR="00E13B6F" w:rsidRPr="004E4FF3" w:rsidRDefault="00E13B6F" w:rsidP="00D179C0">
            <w:pPr>
              <w:pStyle w:val="ConsNonformat"/>
              <w:spacing w:after="120"/>
              <w:ind w:left="-142" w:firstLine="108"/>
              <w:jc w:val="both"/>
              <w:rPr>
                <w:rFonts w:ascii="Arial" w:hAnsi="Arial" w:cs="Arial"/>
                <w:sz w:val="22"/>
                <w:szCs w:val="22"/>
              </w:rPr>
            </w:pPr>
          </w:p>
        </w:tc>
      </w:tr>
      <w:tr w:rsidR="00E13B6F" w14:paraId="456278B3" w14:textId="77777777" w:rsidTr="00E13B6F">
        <w:tc>
          <w:tcPr>
            <w:tcW w:w="607" w:type="dxa"/>
          </w:tcPr>
          <w:p w14:paraId="58DFA781" w14:textId="77777777" w:rsidR="00E13B6F" w:rsidRPr="004E4FF3" w:rsidRDefault="00E13B6F" w:rsidP="00D179C0">
            <w:pPr>
              <w:pStyle w:val="ConsNonformat"/>
              <w:spacing w:after="120"/>
              <w:ind w:left="-142"/>
              <w:jc w:val="both"/>
              <w:rPr>
                <w:rFonts w:ascii="Arial" w:hAnsi="Arial" w:cs="Arial"/>
                <w:sz w:val="22"/>
                <w:szCs w:val="22"/>
              </w:rPr>
            </w:pPr>
          </w:p>
        </w:tc>
        <w:tc>
          <w:tcPr>
            <w:tcW w:w="1275" w:type="dxa"/>
          </w:tcPr>
          <w:p w14:paraId="1729EFF5"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3EE759A7"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4C6738BA"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2EF82857" w14:textId="77777777" w:rsidR="00E13B6F" w:rsidRPr="004E4FF3" w:rsidRDefault="00E13B6F" w:rsidP="00D179C0">
            <w:pPr>
              <w:pStyle w:val="ConsNonformat"/>
              <w:spacing w:after="120"/>
              <w:ind w:left="-142"/>
              <w:jc w:val="both"/>
              <w:rPr>
                <w:rFonts w:ascii="Arial" w:hAnsi="Arial" w:cs="Arial"/>
                <w:sz w:val="22"/>
                <w:szCs w:val="22"/>
              </w:rPr>
            </w:pPr>
          </w:p>
        </w:tc>
        <w:tc>
          <w:tcPr>
            <w:tcW w:w="1559" w:type="dxa"/>
          </w:tcPr>
          <w:p w14:paraId="0130533F"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35F64FDC" w14:textId="77777777" w:rsidR="00E13B6F" w:rsidRPr="004E4FF3" w:rsidRDefault="00E13B6F" w:rsidP="00D179C0">
            <w:pPr>
              <w:pStyle w:val="ConsNonformat"/>
              <w:spacing w:after="120"/>
              <w:ind w:left="-142" w:firstLine="108"/>
              <w:jc w:val="both"/>
              <w:rPr>
                <w:rFonts w:ascii="Arial" w:hAnsi="Arial" w:cs="Arial"/>
                <w:sz w:val="22"/>
                <w:szCs w:val="22"/>
              </w:rPr>
            </w:pPr>
          </w:p>
        </w:tc>
      </w:tr>
      <w:tr w:rsidR="00E13B6F" w14:paraId="366E4BA5" w14:textId="77777777" w:rsidTr="00E13B6F">
        <w:tc>
          <w:tcPr>
            <w:tcW w:w="607" w:type="dxa"/>
          </w:tcPr>
          <w:p w14:paraId="6DBD3ECB" w14:textId="77777777" w:rsidR="00E13B6F" w:rsidRPr="004E4FF3" w:rsidRDefault="00E13B6F" w:rsidP="00D179C0">
            <w:pPr>
              <w:pStyle w:val="ConsNonformat"/>
              <w:spacing w:after="120"/>
              <w:ind w:left="-142"/>
              <w:jc w:val="both"/>
              <w:rPr>
                <w:rFonts w:ascii="Arial" w:hAnsi="Arial" w:cs="Arial"/>
                <w:sz w:val="22"/>
                <w:szCs w:val="22"/>
              </w:rPr>
            </w:pPr>
          </w:p>
        </w:tc>
        <w:tc>
          <w:tcPr>
            <w:tcW w:w="1275" w:type="dxa"/>
          </w:tcPr>
          <w:p w14:paraId="101EF4CD"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0EA2041D"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78848361"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0EB11EF2" w14:textId="77777777" w:rsidR="00E13B6F" w:rsidRPr="004E4FF3" w:rsidRDefault="00E13B6F" w:rsidP="00D179C0">
            <w:pPr>
              <w:pStyle w:val="ConsNonformat"/>
              <w:spacing w:after="120"/>
              <w:ind w:left="-142"/>
              <w:jc w:val="both"/>
              <w:rPr>
                <w:rFonts w:ascii="Arial" w:hAnsi="Arial" w:cs="Arial"/>
                <w:sz w:val="22"/>
                <w:szCs w:val="22"/>
              </w:rPr>
            </w:pPr>
          </w:p>
        </w:tc>
        <w:tc>
          <w:tcPr>
            <w:tcW w:w="1559" w:type="dxa"/>
          </w:tcPr>
          <w:p w14:paraId="3BFCE362"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6FAC0CA7" w14:textId="77777777" w:rsidR="00E13B6F" w:rsidRPr="004E4FF3" w:rsidRDefault="00E13B6F" w:rsidP="00D179C0">
            <w:pPr>
              <w:pStyle w:val="ConsNonformat"/>
              <w:spacing w:after="120"/>
              <w:ind w:left="-142" w:firstLine="108"/>
              <w:jc w:val="both"/>
              <w:rPr>
                <w:rFonts w:ascii="Arial" w:hAnsi="Arial" w:cs="Arial"/>
                <w:sz w:val="22"/>
                <w:szCs w:val="22"/>
              </w:rPr>
            </w:pPr>
          </w:p>
        </w:tc>
      </w:tr>
      <w:tr w:rsidR="00E13B6F" w14:paraId="77FB8257" w14:textId="77777777" w:rsidTr="00E13B6F">
        <w:tc>
          <w:tcPr>
            <w:tcW w:w="607" w:type="dxa"/>
          </w:tcPr>
          <w:p w14:paraId="4058BEDA" w14:textId="77777777" w:rsidR="00E13B6F" w:rsidRPr="004E4FF3" w:rsidRDefault="00E13B6F" w:rsidP="00D179C0">
            <w:pPr>
              <w:pStyle w:val="ConsNonformat"/>
              <w:spacing w:after="120"/>
              <w:ind w:left="-142"/>
              <w:jc w:val="both"/>
              <w:rPr>
                <w:rFonts w:ascii="Arial" w:hAnsi="Arial" w:cs="Arial"/>
                <w:sz w:val="22"/>
                <w:szCs w:val="22"/>
              </w:rPr>
            </w:pPr>
          </w:p>
        </w:tc>
        <w:tc>
          <w:tcPr>
            <w:tcW w:w="1275" w:type="dxa"/>
          </w:tcPr>
          <w:p w14:paraId="279E76BB"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053DACFE"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2A224392"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7F8713D3" w14:textId="77777777" w:rsidR="00E13B6F" w:rsidRPr="004E4FF3" w:rsidRDefault="00E13B6F" w:rsidP="00D179C0">
            <w:pPr>
              <w:pStyle w:val="ConsNonformat"/>
              <w:spacing w:after="120"/>
              <w:ind w:left="-142"/>
              <w:jc w:val="both"/>
              <w:rPr>
                <w:rFonts w:ascii="Arial" w:hAnsi="Arial" w:cs="Arial"/>
                <w:sz w:val="22"/>
                <w:szCs w:val="22"/>
              </w:rPr>
            </w:pPr>
          </w:p>
        </w:tc>
        <w:tc>
          <w:tcPr>
            <w:tcW w:w="1559" w:type="dxa"/>
          </w:tcPr>
          <w:p w14:paraId="7C10730B"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1E1A74B2" w14:textId="77777777" w:rsidR="00E13B6F" w:rsidRPr="004E4FF3" w:rsidRDefault="00E13B6F" w:rsidP="00D179C0">
            <w:pPr>
              <w:pStyle w:val="ConsNonformat"/>
              <w:spacing w:after="120"/>
              <w:ind w:left="-142" w:firstLine="108"/>
              <w:jc w:val="both"/>
              <w:rPr>
                <w:rFonts w:ascii="Arial" w:hAnsi="Arial" w:cs="Arial"/>
                <w:sz w:val="22"/>
                <w:szCs w:val="22"/>
              </w:rPr>
            </w:pPr>
          </w:p>
        </w:tc>
      </w:tr>
      <w:tr w:rsidR="00E13B6F" w14:paraId="0641EE53" w14:textId="77777777" w:rsidTr="00E13B6F">
        <w:tc>
          <w:tcPr>
            <w:tcW w:w="607" w:type="dxa"/>
          </w:tcPr>
          <w:p w14:paraId="06C42DDC" w14:textId="77777777" w:rsidR="00E13B6F" w:rsidRPr="004E4FF3" w:rsidRDefault="00E13B6F" w:rsidP="00D179C0">
            <w:pPr>
              <w:pStyle w:val="ConsNonformat"/>
              <w:spacing w:after="120"/>
              <w:ind w:left="-142"/>
              <w:jc w:val="both"/>
              <w:rPr>
                <w:rFonts w:ascii="Arial" w:hAnsi="Arial" w:cs="Arial"/>
                <w:sz w:val="22"/>
                <w:szCs w:val="22"/>
              </w:rPr>
            </w:pPr>
          </w:p>
        </w:tc>
        <w:tc>
          <w:tcPr>
            <w:tcW w:w="1275" w:type="dxa"/>
          </w:tcPr>
          <w:p w14:paraId="2F1FF3EA"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77DD2B2D"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7ACE4F03"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57BA150F" w14:textId="77777777" w:rsidR="00E13B6F" w:rsidRPr="004E4FF3" w:rsidRDefault="00E13B6F" w:rsidP="00D179C0">
            <w:pPr>
              <w:pStyle w:val="ConsNonformat"/>
              <w:spacing w:after="120"/>
              <w:ind w:left="-142"/>
              <w:jc w:val="both"/>
              <w:rPr>
                <w:rFonts w:ascii="Arial" w:hAnsi="Arial" w:cs="Arial"/>
                <w:sz w:val="22"/>
                <w:szCs w:val="22"/>
              </w:rPr>
            </w:pPr>
          </w:p>
        </w:tc>
        <w:tc>
          <w:tcPr>
            <w:tcW w:w="1559" w:type="dxa"/>
          </w:tcPr>
          <w:p w14:paraId="18C6BABE"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1AF6B9C8" w14:textId="77777777" w:rsidR="00E13B6F" w:rsidRPr="004E4FF3" w:rsidRDefault="00E13B6F" w:rsidP="00D179C0">
            <w:pPr>
              <w:pStyle w:val="ConsNonformat"/>
              <w:spacing w:after="120"/>
              <w:ind w:left="-142" w:firstLine="108"/>
              <w:jc w:val="both"/>
              <w:rPr>
                <w:rFonts w:ascii="Arial" w:hAnsi="Arial" w:cs="Arial"/>
                <w:sz w:val="22"/>
                <w:szCs w:val="22"/>
              </w:rPr>
            </w:pPr>
          </w:p>
        </w:tc>
      </w:tr>
      <w:tr w:rsidR="00E13B6F" w14:paraId="1620E72C" w14:textId="77777777" w:rsidTr="00E13B6F">
        <w:tc>
          <w:tcPr>
            <w:tcW w:w="607" w:type="dxa"/>
          </w:tcPr>
          <w:p w14:paraId="2A609044" w14:textId="77777777" w:rsidR="00E13B6F" w:rsidRPr="004E4FF3" w:rsidRDefault="00E13B6F" w:rsidP="00D179C0">
            <w:pPr>
              <w:pStyle w:val="ConsNonformat"/>
              <w:spacing w:after="120"/>
              <w:ind w:left="-142"/>
              <w:jc w:val="both"/>
              <w:rPr>
                <w:rFonts w:ascii="Arial" w:hAnsi="Arial" w:cs="Arial"/>
                <w:sz w:val="22"/>
                <w:szCs w:val="22"/>
              </w:rPr>
            </w:pPr>
          </w:p>
        </w:tc>
        <w:tc>
          <w:tcPr>
            <w:tcW w:w="1275" w:type="dxa"/>
          </w:tcPr>
          <w:p w14:paraId="558B3753"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58D654F3"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3185DA66"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77185903" w14:textId="77777777" w:rsidR="00E13B6F" w:rsidRPr="004E4FF3" w:rsidRDefault="00E13B6F" w:rsidP="00D179C0">
            <w:pPr>
              <w:pStyle w:val="ConsNonformat"/>
              <w:spacing w:after="120"/>
              <w:ind w:left="-142"/>
              <w:jc w:val="both"/>
              <w:rPr>
                <w:rFonts w:ascii="Arial" w:hAnsi="Arial" w:cs="Arial"/>
                <w:sz w:val="22"/>
                <w:szCs w:val="22"/>
              </w:rPr>
            </w:pPr>
          </w:p>
        </w:tc>
        <w:tc>
          <w:tcPr>
            <w:tcW w:w="1559" w:type="dxa"/>
          </w:tcPr>
          <w:p w14:paraId="7C1BBFBF"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4F9805BC" w14:textId="77777777" w:rsidR="00E13B6F" w:rsidRPr="004E4FF3" w:rsidRDefault="00E13B6F" w:rsidP="00D179C0">
            <w:pPr>
              <w:pStyle w:val="ConsNonformat"/>
              <w:spacing w:after="120"/>
              <w:ind w:left="-142" w:firstLine="108"/>
              <w:jc w:val="both"/>
              <w:rPr>
                <w:rFonts w:ascii="Arial" w:hAnsi="Arial" w:cs="Arial"/>
                <w:sz w:val="22"/>
                <w:szCs w:val="22"/>
              </w:rPr>
            </w:pPr>
          </w:p>
        </w:tc>
      </w:tr>
      <w:tr w:rsidR="00E13B6F" w14:paraId="740AB22B" w14:textId="77777777" w:rsidTr="00E13B6F">
        <w:tc>
          <w:tcPr>
            <w:tcW w:w="607" w:type="dxa"/>
          </w:tcPr>
          <w:p w14:paraId="07514FB7" w14:textId="77777777" w:rsidR="00E13B6F" w:rsidRPr="004E4FF3" w:rsidRDefault="00E13B6F" w:rsidP="00D179C0">
            <w:pPr>
              <w:pStyle w:val="ConsNonformat"/>
              <w:spacing w:after="120"/>
              <w:ind w:left="-142"/>
              <w:jc w:val="both"/>
              <w:rPr>
                <w:rFonts w:ascii="Arial" w:hAnsi="Arial" w:cs="Arial"/>
                <w:sz w:val="22"/>
                <w:szCs w:val="22"/>
              </w:rPr>
            </w:pPr>
          </w:p>
        </w:tc>
        <w:tc>
          <w:tcPr>
            <w:tcW w:w="1275" w:type="dxa"/>
          </w:tcPr>
          <w:p w14:paraId="556BD2F5"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2488D2AE"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3007103D" w14:textId="77777777" w:rsidR="00E13B6F" w:rsidRPr="004E4FF3" w:rsidRDefault="00E13B6F" w:rsidP="00D179C0">
            <w:pPr>
              <w:pStyle w:val="ConsNonformat"/>
              <w:spacing w:after="120"/>
              <w:ind w:left="-142"/>
              <w:jc w:val="both"/>
              <w:rPr>
                <w:rFonts w:ascii="Arial" w:hAnsi="Arial" w:cs="Arial"/>
                <w:sz w:val="22"/>
                <w:szCs w:val="22"/>
              </w:rPr>
            </w:pPr>
          </w:p>
        </w:tc>
        <w:tc>
          <w:tcPr>
            <w:tcW w:w="1134" w:type="dxa"/>
          </w:tcPr>
          <w:p w14:paraId="1A06C263" w14:textId="77777777" w:rsidR="00E13B6F" w:rsidRPr="004E4FF3" w:rsidRDefault="00E13B6F" w:rsidP="00D179C0">
            <w:pPr>
              <w:pStyle w:val="ConsNonformat"/>
              <w:spacing w:after="120"/>
              <w:ind w:left="-142"/>
              <w:jc w:val="both"/>
              <w:rPr>
                <w:rFonts w:ascii="Arial" w:hAnsi="Arial" w:cs="Arial"/>
                <w:sz w:val="22"/>
                <w:szCs w:val="22"/>
              </w:rPr>
            </w:pPr>
          </w:p>
        </w:tc>
        <w:tc>
          <w:tcPr>
            <w:tcW w:w="1559" w:type="dxa"/>
          </w:tcPr>
          <w:p w14:paraId="105C1BB8" w14:textId="77777777" w:rsidR="00E13B6F" w:rsidRPr="004E4FF3" w:rsidRDefault="00E13B6F" w:rsidP="00D179C0">
            <w:pPr>
              <w:pStyle w:val="ConsNonformat"/>
              <w:spacing w:after="120"/>
              <w:ind w:left="-142"/>
              <w:jc w:val="both"/>
              <w:rPr>
                <w:rFonts w:ascii="Arial" w:hAnsi="Arial" w:cs="Arial"/>
                <w:sz w:val="22"/>
                <w:szCs w:val="22"/>
              </w:rPr>
            </w:pPr>
          </w:p>
        </w:tc>
        <w:tc>
          <w:tcPr>
            <w:tcW w:w="1418" w:type="dxa"/>
          </w:tcPr>
          <w:p w14:paraId="38A02DD2" w14:textId="77777777" w:rsidR="00E13B6F" w:rsidRPr="004E4FF3" w:rsidRDefault="00E13B6F" w:rsidP="00D179C0">
            <w:pPr>
              <w:pStyle w:val="ConsNonformat"/>
              <w:spacing w:after="120"/>
              <w:ind w:left="-142" w:firstLine="108"/>
              <w:jc w:val="both"/>
              <w:rPr>
                <w:rFonts w:ascii="Arial" w:hAnsi="Arial" w:cs="Arial"/>
                <w:sz w:val="22"/>
                <w:szCs w:val="22"/>
              </w:rPr>
            </w:pPr>
          </w:p>
        </w:tc>
      </w:tr>
    </w:tbl>
    <w:p w14:paraId="59621681" w14:textId="77777777" w:rsidR="004E4FF3" w:rsidRDefault="004E4FF3" w:rsidP="00D179C0">
      <w:pPr>
        <w:autoSpaceDE w:val="0"/>
        <w:autoSpaceDN w:val="0"/>
        <w:adjustRightInd w:val="0"/>
        <w:spacing w:after="120"/>
        <w:ind w:left="-142"/>
        <w:jc w:val="both"/>
        <w:rPr>
          <w:rFonts w:ascii="Arial" w:hAnsi="Arial" w:cs="Arial"/>
          <w:sz w:val="20"/>
          <w:szCs w:val="20"/>
        </w:rPr>
      </w:pPr>
    </w:p>
    <w:p w14:paraId="23062882" w14:textId="7F4A11DB" w:rsidR="00EF3521" w:rsidRDefault="001310D0" w:rsidP="00D179C0">
      <w:pPr>
        <w:pStyle w:val="ConsNonformat"/>
        <w:widowControl/>
        <w:spacing w:after="120"/>
        <w:ind w:left="-142"/>
        <w:jc w:val="both"/>
        <w:rPr>
          <w:rFonts w:ascii="Arial" w:hAnsi="Arial" w:cs="Arial"/>
        </w:rPr>
      </w:pPr>
      <w:r>
        <w:rPr>
          <w:rFonts w:ascii="Arial" w:hAnsi="Arial" w:cs="Arial"/>
        </w:rPr>
        <w:br w:type="textWrapping" w:clear="all"/>
      </w:r>
      <w:r w:rsidR="00480513">
        <w:rPr>
          <w:rFonts w:ascii="Arial" w:hAnsi="Arial" w:cs="Arial"/>
        </w:rPr>
        <w:t xml:space="preserve">Настоящим Актом Стороны подтверждают, что услуги по Договору №__________ от </w:t>
      </w:r>
      <w:r w:rsidR="00FE7E36">
        <w:rPr>
          <w:rFonts w:ascii="Arial" w:hAnsi="Arial" w:cs="Arial"/>
        </w:rPr>
        <w:t>«_</w:t>
      </w:r>
      <w:proofErr w:type="gramStart"/>
      <w:r w:rsidR="00FE7E36">
        <w:rPr>
          <w:rFonts w:ascii="Arial" w:hAnsi="Arial" w:cs="Arial"/>
        </w:rPr>
        <w:t xml:space="preserve">_»  </w:t>
      </w:r>
      <w:r w:rsidR="006A512A">
        <w:rPr>
          <w:rFonts w:ascii="Arial" w:hAnsi="Arial" w:cs="Arial"/>
        </w:rPr>
        <w:t>_</w:t>
      </w:r>
      <w:proofErr w:type="gramEnd"/>
      <w:r w:rsidR="006A512A">
        <w:rPr>
          <w:rFonts w:ascii="Arial" w:hAnsi="Arial" w:cs="Arial"/>
        </w:rPr>
        <w:t>____________ 20</w:t>
      </w:r>
      <w:r w:rsidR="0022113C">
        <w:rPr>
          <w:rFonts w:ascii="Arial" w:hAnsi="Arial" w:cs="Arial"/>
        </w:rPr>
        <w:t>2</w:t>
      </w:r>
      <w:r w:rsidR="00E6672C">
        <w:rPr>
          <w:rFonts w:ascii="Arial" w:hAnsi="Arial" w:cs="Arial"/>
        </w:rPr>
        <w:t>_</w:t>
      </w:r>
      <w:r w:rsidR="00480513">
        <w:rPr>
          <w:rFonts w:ascii="Arial" w:hAnsi="Arial" w:cs="Arial"/>
        </w:rPr>
        <w:t xml:space="preserve"> г.</w:t>
      </w:r>
      <w:r w:rsidR="00EF3521">
        <w:rPr>
          <w:rFonts w:ascii="Arial" w:hAnsi="Arial" w:cs="Arial"/>
        </w:rPr>
        <w:t xml:space="preserve"> оказаны Исполнителем и приняты Заказчиком. Претензий по качеству и объему оказанных услуг нет.</w:t>
      </w:r>
    </w:p>
    <w:p w14:paraId="3E4CCE4E" w14:textId="77777777" w:rsidR="00EF3521" w:rsidRDefault="00EF3521" w:rsidP="00D179C0">
      <w:pPr>
        <w:pStyle w:val="ConsNonformat"/>
        <w:widowControl/>
        <w:spacing w:after="120"/>
        <w:ind w:left="-142"/>
        <w:jc w:val="both"/>
        <w:rPr>
          <w:rFonts w:ascii="Arial" w:hAnsi="Arial" w:cs="Arial"/>
        </w:rPr>
      </w:pPr>
    </w:p>
    <w:p w14:paraId="23936054" w14:textId="77777777" w:rsidR="001310D0" w:rsidRPr="00474F33" w:rsidRDefault="001310D0" w:rsidP="00D179C0">
      <w:pPr>
        <w:pStyle w:val="ConsNonformat"/>
        <w:widowControl/>
        <w:spacing w:after="120"/>
        <w:ind w:left="-142"/>
        <w:jc w:val="both"/>
        <w:rPr>
          <w:rFonts w:ascii="Arial" w:hAnsi="Arial" w:cs="Arial"/>
        </w:rPr>
      </w:pPr>
      <w:r w:rsidRPr="00474F33">
        <w:rPr>
          <w:rFonts w:ascii="Arial" w:hAnsi="Arial" w:cs="Arial"/>
        </w:rPr>
        <w:t>ПОДПИСИ СТОРОН:</w:t>
      </w:r>
    </w:p>
    <w:p w14:paraId="67E32FC2" w14:textId="77777777" w:rsidR="001310D0" w:rsidRDefault="001310D0" w:rsidP="00D179C0">
      <w:pPr>
        <w:pStyle w:val="ConsNonformat"/>
        <w:widowControl/>
        <w:pBdr>
          <w:bottom w:val="single" w:sz="12" w:space="1" w:color="auto"/>
        </w:pBdr>
        <w:spacing w:after="120"/>
        <w:ind w:left="-142"/>
        <w:jc w:val="both"/>
      </w:pPr>
    </w:p>
    <w:p w14:paraId="11AC1CFE" w14:textId="77777777" w:rsidR="001310D0" w:rsidRDefault="001310D0" w:rsidP="00D179C0">
      <w:pPr>
        <w:pStyle w:val="ConsNonformat"/>
        <w:spacing w:after="120"/>
        <w:ind w:left="-142"/>
        <w:jc w:val="both"/>
        <w:rPr>
          <w:rFonts w:ascii="Arial" w:hAnsi="Arial" w:cs="Arial"/>
          <w:sz w:val="22"/>
          <w:szCs w:val="22"/>
        </w:rPr>
      </w:pPr>
      <w:r>
        <w:rPr>
          <w:rFonts w:ascii="Arial" w:hAnsi="Arial" w:cs="Arial"/>
          <w:sz w:val="22"/>
          <w:szCs w:val="22"/>
        </w:rPr>
        <w:t>Форма акта согласована:</w:t>
      </w:r>
    </w:p>
    <w:tbl>
      <w:tblPr>
        <w:tblW w:w="10062" w:type="dxa"/>
        <w:tblLook w:val="01E0" w:firstRow="1" w:lastRow="1" w:firstColumn="1" w:lastColumn="1" w:noHBand="0" w:noVBand="0"/>
      </w:tblPr>
      <w:tblGrid>
        <w:gridCol w:w="5031"/>
        <w:gridCol w:w="5031"/>
      </w:tblGrid>
      <w:tr w:rsidR="00BB57A5" w:rsidRPr="00347B0C" w14:paraId="63CF907A" w14:textId="77777777" w:rsidTr="009B0EE4">
        <w:trPr>
          <w:trHeight w:val="1078"/>
        </w:trPr>
        <w:tc>
          <w:tcPr>
            <w:tcW w:w="5031" w:type="dxa"/>
          </w:tcPr>
          <w:p w14:paraId="12E0E4E3" w14:textId="77777777" w:rsidR="00BB57A5" w:rsidRPr="00B04C59" w:rsidRDefault="00BB57A5" w:rsidP="009F0AF6">
            <w:pPr>
              <w:pStyle w:val="Body"/>
            </w:pPr>
            <w:proofErr w:type="spellStart"/>
            <w:r w:rsidRPr="00B04C59">
              <w:t>от</w:t>
            </w:r>
            <w:proofErr w:type="spellEnd"/>
            <w:r w:rsidRPr="00B04C59">
              <w:t xml:space="preserve"> </w:t>
            </w:r>
            <w:proofErr w:type="spellStart"/>
            <w:r w:rsidRPr="00B04C59">
              <w:t>Исполнителя</w:t>
            </w:r>
            <w:proofErr w:type="spellEnd"/>
            <w:r w:rsidRPr="00B04C59">
              <w:t>:</w:t>
            </w:r>
          </w:p>
        </w:tc>
        <w:tc>
          <w:tcPr>
            <w:tcW w:w="5031" w:type="dxa"/>
          </w:tcPr>
          <w:p w14:paraId="58B99D2C" w14:textId="77777777" w:rsidR="00BB57A5" w:rsidRPr="00B04C59" w:rsidRDefault="00BB57A5" w:rsidP="009F0AF6">
            <w:pPr>
              <w:pStyle w:val="Body"/>
            </w:pPr>
            <w:proofErr w:type="spellStart"/>
            <w:r w:rsidRPr="00B04C59">
              <w:t>от</w:t>
            </w:r>
            <w:proofErr w:type="spellEnd"/>
            <w:r w:rsidRPr="00B04C59">
              <w:t xml:space="preserve"> </w:t>
            </w:r>
            <w:proofErr w:type="spellStart"/>
            <w:r w:rsidRPr="00B04C59">
              <w:t>Заказчика</w:t>
            </w:r>
            <w:proofErr w:type="spellEnd"/>
            <w:r w:rsidRPr="00B04C59">
              <w:t>:</w:t>
            </w:r>
          </w:p>
        </w:tc>
      </w:tr>
      <w:tr w:rsidR="00BB57A5" w:rsidRPr="00347B0C" w14:paraId="482B268E" w14:textId="77777777" w:rsidTr="00347B0C">
        <w:tc>
          <w:tcPr>
            <w:tcW w:w="5031" w:type="dxa"/>
          </w:tcPr>
          <w:p w14:paraId="2CE67CF3" w14:textId="77777777" w:rsidR="00BB57A5" w:rsidRPr="006D0A82" w:rsidRDefault="00BB57A5" w:rsidP="009F0AF6">
            <w:pPr>
              <w:pStyle w:val="Body"/>
            </w:pPr>
          </w:p>
          <w:p w14:paraId="21544DF2" w14:textId="77777777" w:rsidR="00BB57A5" w:rsidRPr="006D0A82" w:rsidRDefault="00BB57A5" w:rsidP="009F0AF6">
            <w:pPr>
              <w:pStyle w:val="Body"/>
            </w:pPr>
          </w:p>
          <w:p w14:paraId="3A3F0452" w14:textId="77777777" w:rsidR="00BB57A5" w:rsidRPr="006D0A82" w:rsidRDefault="00BB57A5" w:rsidP="009F0AF6">
            <w:pPr>
              <w:pStyle w:val="Body"/>
            </w:pPr>
            <w:r w:rsidRPr="006D0A82">
              <w:t>_________________________</w:t>
            </w:r>
          </w:p>
          <w:p w14:paraId="1E959B9A" w14:textId="77777777" w:rsidR="00B57036" w:rsidRPr="00382414" w:rsidRDefault="00DB37C9" w:rsidP="009F0AF6">
            <w:pPr>
              <w:pStyle w:val="Body"/>
            </w:pPr>
            <w:proofErr w:type="spellStart"/>
            <w:r>
              <w:t>Управляющий</w:t>
            </w:r>
            <w:proofErr w:type="spellEnd"/>
            <w:r>
              <w:t xml:space="preserve"> </w:t>
            </w:r>
            <w:proofErr w:type="spellStart"/>
            <w:r w:rsidR="00B57036">
              <w:t>Левин</w:t>
            </w:r>
            <w:proofErr w:type="spellEnd"/>
            <w:r w:rsidR="00B57036">
              <w:t xml:space="preserve"> Д.Э.</w:t>
            </w:r>
          </w:p>
          <w:p w14:paraId="6C7F264E" w14:textId="77777777" w:rsidR="00BB57A5" w:rsidRPr="006D0A82" w:rsidRDefault="00BB57A5" w:rsidP="009F0AF6">
            <w:pPr>
              <w:pStyle w:val="Body"/>
            </w:pPr>
          </w:p>
        </w:tc>
        <w:tc>
          <w:tcPr>
            <w:tcW w:w="5031" w:type="dxa"/>
          </w:tcPr>
          <w:p w14:paraId="64ED637D" w14:textId="77777777" w:rsidR="00BB57A5" w:rsidRPr="00C63D40" w:rsidRDefault="00BB57A5" w:rsidP="009F0AF6">
            <w:pPr>
              <w:pStyle w:val="Body"/>
            </w:pPr>
          </w:p>
          <w:p w14:paraId="020E94A5" w14:textId="77777777" w:rsidR="00BB57A5" w:rsidRPr="00C63D40" w:rsidRDefault="00BB57A5" w:rsidP="009F0AF6">
            <w:pPr>
              <w:pStyle w:val="Body"/>
            </w:pPr>
          </w:p>
          <w:p w14:paraId="04693671" w14:textId="77777777" w:rsidR="00BB57A5" w:rsidRPr="00C63D40" w:rsidRDefault="00BB57A5" w:rsidP="009F0AF6">
            <w:pPr>
              <w:pStyle w:val="Body"/>
            </w:pPr>
            <w:r w:rsidRPr="00C63D40">
              <w:t>________________________</w:t>
            </w:r>
          </w:p>
          <w:p w14:paraId="535A3EE1" w14:textId="77777777" w:rsidR="00F13B53" w:rsidRPr="001149BB" w:rsidRDefault="00F13B53" w:rsidP="009F0AF6">
            <w:pPr>
              <w:pStyle w:val="Body"/>
            </w:pPr>
            <w:proofErr w:type="spellStart"/>
            <w:r w:rsidRPr="001149BB">
              <w:t>Генеральный</w:t>
            </w:r>
            <w:proofErr w:type="spellEnd"/>
            <w:r w:rsidRPr="001149BB">
              <w:t xml:space="preserve"> </w:t>
            </w:r>
            <w:proofErr w:type="spellStart"/>
            <w:r w:rsidRPr="001149BB">
              <w:t>директор</w:t>
            </w:r>
            <w:proofErr w:type="spellEnd"/>
            <w:r w:rsidR="0028220E" w:rsidRPr="001149BB">
              <w:t xml:space="preserve"> </w:t>
            </w:r>
            <w:r w:rsidR="00C63D40">
              <w:t>_________________</w:t>
            </w:r>
          </w:p>
        </w:tc>
      </w:tr>
    </w:tbl>
    <w:p w14:paraId="3A72E490" w14:textId="77777777" w:rsidR="001310D0" w:rsidRDefault="001310D0" w:rsidP="00D179C0">
      <w:pPr>
        <w:pStyle w:val="ConsNonformat"/>
        <w:widowControl/>
        <w:spacing w:after="120"/>
        <w:ind w:left="-142"/>
        <w:jc w:val="both"/>
      </w:pPr>
    </w:p>
    <w:p w14:paraId="64B72D05" w14:textId="77777777" w:rsidR="00571C8D" w:rsidRDefault="00571C8D" w:rsidP="00D179C0">
      <w:pPr>
        <w:pStyle w:val="ConsNonformat"/>
        <w:widowControl/>
        <w:spacing w:after="120"/>
        <w:ind w:left="-142"/>
        <w:jc w:val="both"/>
      </w:pPr>
    </w:p>
    <w:p w14:paraId="6247084F" w14:textId="77777777" w:rsidR="001310D0" w:rsidRPr="009F0AF6" w:rsidRDefault="00571C8D" w:rsidP="00D179C0">
      <w:pPr>
        <w:pStyle w:val="ConsNonformat"/>
        <w:widowControl/>
        <w:spacing w:after="120"/>
        <w:ind w:left="-142"/>
        <w:jc w:val="right"/>
        <w:rPr>
          <w:rFonts w:ascii="Arial" w:hAnsi="Arial" w:cs="Arial"/>
        </w:rPr>
      </w:pPr>
      <w:r w:rsidRPr="009F0AF6">
        <w:rPr>
          <w:rFonts w:ascii="Arial" w:hAnsi="Arial" w:cs="Arial"/>
        </w:rPr>
        <w:lastRenderedPageBreak/>
        <w:t xml:space="preserve">Приложение № </w:t>
      </w:r>
      <w:r w:rsidR="00D504AE" w:rsidRPr="009F0AF6">
        <w:rPr>
          <w:rFonts w:ascii="Arial" w:hAnsi="Arial" w:cs="Arial"/>
        </w:rPr>
        <w:t>5</w:t>
      </w:r>
    </w:p>
    <w:p w14:paraId="5A16A354" w14:textId="77777777" w:rsidR="00C91841" w:rsidRPr="009F0AF6" w:rsidRDefault="00C91841" w:rsidP="00D179C0">
      <w:pPr>
        <w:pStyle w:val="ConsTitle"/>
        <w:widowControl/>
        <w:spacing w:after="120"/>
        <w:ind w:left="-142"/>
        <w:jc w:val="right"/>
        <w:rPr>
          <w:b w:val="0"/>
          <w:sz w:val="20"/>
          <w:szCs w:val="20"/>
        </w:rPr>
      </w:pPr>
      <w:r w:rsidRPr="009F0AF6">
        <w:rPr>
          <w:b w:val="0"/>
          <w:sz w:val="20"/>
          <w:szCs w:val="20"/>
        </w:rPr>
        <w:t xml:space="preserve">к Договору № </w:t>
      </w:r>
      <w:r w:rsidR="00C63D40" w:rsidRPr="009F0AF6">
        <w:rPr>
          <w:b w:val="0"/>
          <w:sz w:val="20"/>
          <w:szCs w:val="20"/>
        </w:rPr>
        <w:t>__</w:t>
      </w:r>
      <w:r w:rsidR="00D504AE" w:rsidRPr="009F0AF6">
        <w:rPr>
          <w:b w:val="0"/>
          <w:sz w:val="20"/>
          <w:szCs w:val="20"/>
        </w:rPr>
        <w:t xml:space="preserve"> </w:t>
      </w:r>
      <w:r w:rsidRPr="009F0AF6">
        <w:rPr>
          <w:b w:val="0"/>
          <w:sz w:val="20"/>
          <w:szCs w:val="20"/>
        </w:rPr>
        <w:t>ДТ</w:t>
      </w:r>
    </w:p>
    <w:p w14:paraId="3184A52F" w14:textId="77777777" w:rsidR="00C91841" w:rsidRPr="009F0AF6" w:rsidRDefault="00C91841" w:rsidP="00D179C0">
      <w:pPr>
        <w:pStyle w:val="ConsTitle"/>
        <w:widowControl/>
        <w:spacing w:after="120"/>
        <w:ind w:left="-142"/>
        <w:jc w:val="right"/>
        <w:rPr>
          <w:b w:val="0"/>
          <w:sz w:val="20"/>
          <w:szCs w:val="20"/>
        </w:rPr>
      </w:pPr>
      <w:r w:rsidRPr="009F0AF6">
        <w:rPr>
          <w:b w:val="0"/>
          <w:sz w:val="20"/>
          <w:szCs w:val="20"/>
        </w:rPr>
        <w:t xml:space="preserve">от </w:t>
      </w:r>
      <w:r w:rsidR="001555E5" w:rsidRPr="009F0AF6">
        <w:rPr>
          <w:b w:val="0"/>
          <w:sz w:val="20"/>
          <w:szCs w:val="20"/>
        </w:rPr>
        <w:t xml:space="preserve">01 </w:t>
      </w:r>
      <w:r w:rsidR="00C63D40" w:rsidRPr="009F0AF6">
        <w:rPr>
          <w:b w:val="0"/>
          <w:sz w:val="20"/>
          <w:szCs w:val="20"/>
        </w:rPr>
        <w:t>_________</w:t>
      </w:r>
      <w:r w:rsidR="002F0AB0" w:rsidRPr="009F0AF6">
        <w:rPr>
          <w:b w:val="0"/>
          <w:sz w:val="20"/>
          <w:szCs w:val="20"/>
        </w:rPr>
        <w:t xml:space="preserve"> 20</w:t>
      </w:r>
      <w:r w:rsidR="000B55F0" w:rsidRPr="009F0AF6">
        <w:rPr>
          <w:b w:val="0"/>
          <w:sz w:val="20"/>
          <w:szCs w:val="20"/>
          <w:lang w:val="en-US"/>
        </w:rPr>
        <w:t>2</w:t>
      </w:r>
      <w:r w:rsidRPr="009F0AF6">
        <w:rPr>
          <w:b w:val="0"/>
          <w:sz w:val="20"/>
          <w:szCs w:val="20"/>
        </w:rPr>
        <w:t xml:space="preserve"> года</w:t>
      </w:r>
      <w:r w:rsidR="009F0AF6">
        <w:rPr>
          <w:b w:val="0"/>
          <w:sz w:val="20"/>
          <w:szCs w:val="20"/>
        </w:rPr>
        <w:t xml:space="preserve"> </w:t>
      </w:r>
    </w:p>
    <w:p w14:paraId="48C1C37B" w14:textId="77777777" w:rsidR="001310D0" w:rsidRDefault="001310D0" w:rsidP="00D179C0">
      <w:pPr>
        <w:pStyle w:val="ConsNormal"/>
        <w:widowControl/>
        <w:spacing w:after="120"/>
        <w:ind w:left="-142" w:firstLine="540"/>
        <w:jc w:val="both"/>
      </w:pPr>
    </w:p>
    <w:p w14:paraId="4C75237E" w14:textId="77777777" w:rsidR="001310D0" w:rsidRPr="00523FE2" w:rsidRDefault="001310D0" w:rsidP="009F0AF6">
      <w:pPr>
        <w:pStyle w:val="1"/>
        <w:numPr>
          <w:ilvl w:val="0"/>
          <w:numId w:val="0"/>
        </w:numPr>
        <w:ind w:left="-142"/>
        <w:jc w:val="center"/>
        <w:rPr>
          <w:sz w:val="28"/>
          <w:szCs w:val="28"/>
        </w:rPr>
      </w:pPr>
      <w:r w:rsidRPr="00523FE2">
        <w:rPr>
          <w:sz w:val="28"/>
          <w:szCs w:val="28"/>
        </w:rPr>
        <w:t>Штрафы за нарушение Правил доступа Транспорта на Территорию, пребывани</w:t>
      </w:r>
      <w:r>
        <w:rPr>
          <w:sz w:val="28"/>
          <w:szCs w:val="28"/>
        </w:rPr>
        <w:t>я</w:t>
      </w:r>
      <w:r w:rsidRPr="00523FE2">
        <w:rPr>
          <w:sz w:val="28"/>
          <w:szCs w:val="28"/>
        </w:rPr>
        <w:t xml:space="preserve"> и размещени</w:t>
      </w:r>
      <w:r>
        <w:rPr>
          <w:sz w:val="28"/>
          <w:szCs w:val="28"/>
        </w:rPr>
        <w:t>я</w:t>
      </w:r>
      <w:r w:rsidRPr="00523FE2">
        <w:rPr>
          <w:sz w:val="28"/>
          <w:szCs w:val="28"/>
        </w:rPr>
        <w:t xml:space="preserve"> на ней.</w:t>
      </w:r>
    </w:p>
    <w:p w14:paraId="44DF827F" w14:textId="77777777" w:rsidR="001310D0" w:rsidRDefault="001310D0" w:rsidP="00D179C0">
      <w:pPr>
        <w:pStyle w:val="ConsNormal"/>
        <w:widowControl/>
        <w:spacing w:after="120"/>
        <w:ind w:left="-142" w:firstLine="540"/>
        <w:jc w:val="both"/>
      </w:pPr>
    </w:p>
    <w:p w14:paraId="4D9E274A" w14:textId="77777777" w:rsidR="001310D0" w:rsidRDefault="001310D0" w:rsidP="00D179C0">
      <w:pPr>
        <w:pStyle w:val="ConsNormal"/>
        <w:widowControl/>
        <w:spacing w:after="120"/>
        <w:ind w:left="-142" w:firstLine="540"/>
        <w:jc w:val="both"/>
      </w:pPr>
    </w:p>
    <w:p w14:paraId="475623F7" w14:textId="77777777" w:rsidR="001310D0" w:rsidRPr="007506D7" w:rsidRDefault="001310D0" w:rsidP="009F0AF6">
      <w:pPr>
        <w:pStyle w:val="ConsNormal"/>
        <w:ind w:firstLine="540"/>
        <w:jc w:val="both"/>
        <w:rPr>
          <w:sz w:val="22"/>
          <w:szCs w:val="22"/>
        </w:rPr>
      </w:pPr>
      <w:r w:rsidRPr="007506D7">
        <w:rPr>
          <w:sz w:val="22"/>
          <w:szCs w:val="22"/>
        </w:rPr>
        <w:t xml:space="preserve"> В случае несоблюдения </w:t>
      </w:r>
      <w:r>
        <w:rPr>
          <w:sz w:val="22"/>
          <w:szCs w:val="22"/>
        </w:rPr>
        <w:t>Заказчиком</w:t>
      </w:r>
      <w:r w:rsidRPr="007506D7">
        <w:rPr>
          <w:sz w:val="22"/>
          <w:szCs w:val="22"/>
        </w:rPr>
        <w:t xml:space="preserve"> обязательств, предусмотренных Договором</w:t>
      </w:r>
      <w:r w:rsidR="009F0AF6">
        <w:rPr>
          <w:sz w:val="22"/>
          <w:szCs w:val="22"/>
        </w:rPr>
        <w:t xml:space="preserve"> </w:t>
      </w:r>
      <w:r w:rsidR="009F0AF6" w:rsidRPr="009F0AF6">
        <w:rPr>
          <w:bCs/>
          <w:sz w:val="22"/>
          <w:szCs w:val="22"/>
        </w:rPr>
        <w:t>№ __ ДТ</w:t>
      </w:r>
      <w:r w:rsidR="009F0AF6">
        <w:rPr>
          <w:bCs/>
          <w:sz w:val="22"/>
          <w:szCs w:val="22"/>
        </w:rPr>
        <w:t xml:space="preserve"> </w:t>
      </w:r>
      <w:r w:rsidR="009F0AF6" w:rsidRPr="009F0AF6">
        <w:rPr>
          <w:bCs/>
          <w:sz w:val="22"/>
          <w:szCs w:val="22"/>
        </w:rPr>
        <w:t>от 01 _________ 202 года (</w:t>
      </w:r>
      <w:r w:rsidR="009F0AF6">
        <w:rPr>
          <w:bCs/>
          <w:sz w:val="22"/>
          <w:szCs w:val="22"/>
        </w:rPr>
        <w:t>далее – «Договор»</w:t>
      </w:r>
      <w:r w:rsidR="009F0AF6" w:rsidRPr="009F0AF6">
        <w:rPr>
          <w:bCs/>
          <w:sz w:val="22"/>
          <w:szCs w:val="22"/>
        </w:rPr>
        <w:t>)</w:t>
      </w:r>
      <w:r w:rsidR="009F0AF6">
        <w:rPr>
          <w:sz w:val="22"/>
          <w:szCs w:val="22"/>
        </w:rPr>
        <w:t>,</w:t>
      </w:r>
      <w:r w:rsidRPr="007506D7">
        <w:rPr>
          <w:sz w:val="22"/>
          <w:szCs w:val="22"/>
        </w:rPr>
        <w:t xml:space="preserve"> </w:t>
      </w:r>
      <w:r>
        <w:rPr>
          <w:sz w:val="22"/>
          <w:szCs w:val="22"/>
        </w:rPr>
        <w:t>Исполнитель</w:t>
      </w:r>
      <w:r w:rsidRPr="007506D7">
        <w:rPr>
          <w:sz w:val="22"/>
          <w:szCs w:val="22"/>
        </w:rPr>
        <w:t xml:space="preserve"> имеет право:</w:t>
      </w:r>
    </w:p>
    <w:p w14:paraId="4EAE8BA7" w14:textId="542EE893" w:rsidR="00C87925" w:rsidRDefault="001310D0" w:rsidP="00D179C0">
      <w:pPr>
        <w:pStyle w:val="ConsNonformat"/>
        <w:spacing w:after="120"/>
        <w:ind w:left="-142" w:firstLine="540"/>
        <w:jc w:val="both"/>
        <w:rPr>
          <w:rFonts w:ascii="Arial" w:hAnsi="Arial" w:cs="Arial"/>
          <w:sz w:val="22"/>
          <w:szCs w:val="22"/>
        </w:rPr>
      </w:pPr>
      <w:r w:rsidRPr="007506D7">
        <w:rPr>
          <w:rFonts w:ascii="Arial" w:hAnsi="Arial" w:cs="Arial"/>
          <w:sz w:val="22"/>
          <w:szCs w:val="22"/>
        </w:rPr>
        <w:t xml:space="preserve">1. начислить штраф в размере </w:t>
      </w:r>
      <w:r w:rsidR="00DB3C34">
        <w:rPr>
          <w:rFonts w:ascii="Arial" w:hAnsi="Arial" w:cs="Arial"/>
          <w:sz w:val="22"/>
          <w:szCs w:val="22"/>
        </w:rPr>
        <w:t>600,00</w:t>
      </w:r>
      <w:r>
        <w:rPr>
          <w:rFonts w:ascii="Arial" w:hAnsi="Arial" w:cs="Arial"/>
          <w:sz w:val="22"/>
          <w:szCs w:val="22"/>
        </w:rPr>
        <w:t xml:space="preserve"> (</w:t>
      </w:r>
      <w:r w:rsidR="00DB3C34">
        <w:rPr>
          <w:rFonts w:ascii="Arial" w:hAnsi="Arial" w:cs="Arial"/>
          <w:sz w:val="22"/>
          <w:szCs w:val="22"/>
        </w:rPr>
        <w:t>шестьсот</w:t>
      </w:r>
      <w:r>
        <w:rPr>
          <w:rFonts w:ascii="Arial" w:hAnsi="Arial" w:cs="Arial"/>
          <w:sz w:val="22"/>
          <w:szCs w:val="22"/>
        </w:rPr>
        <w:t xml:space="preserve">) </w:t>
      </w:r>
      <w:r w:rsidR="00DB3C34">
        <w:rPr>
          <w:rFonts w:ascii="Arial" w:hAnsi="Arial" w:cs="Arial"/>
          <w:sz w:val="22"/>
          <w:szCs w:val="22"/>
        </w:rPr>
        <w:t>рублей</w:t>
      </w:r>
      <w:r w:rsidRPr="007506D7">
        <w:rPr>
          <w:rFonts w:ascii="Arial" w:hAnsi="Arial" w:cs="Arial"/>
          <w:sz w:val="22"/>
          <w:szCs w:val="22"/>
        </w:rPr>
        <w:t xml:space="preserve"> за каждое нарушение, указанное в пунктах №№ </w:t>
      </w:r>
      <w:r>
        <w:rPr>
          <w:rFonts w:ascii="Arial" w:hAnsi="Arial" w:cs="Arial"/>
          <w:sz w:val="22"/>
          <w:szCs w:val="22"/>
        </w:rPr>
        <w:t>5.1.1,</w:t>
      </w:r>
      <w:r w:rsidRPr="007506D7">
        <w:rPr>
          <w:rFonts w:ascii="Arial" w:hAnsi="Arial" w:cs="Arial"/>
          <w:sz w:val="22"/>
          <w:szCs w:val="22"/>
        </w:rPr>
        <w:t xml:space="preserve"> </w:t>
      </w:r>
      <w:r>
        <w:rPr>
          <w:rFonts w:ascii="Arial" w:hAnsi="Arial" w:cs="Arial"/>
          <w:sz w:val="22"/>
          <w:szCs w:val="22"/>
        </w:rPr>
        <w:t>5.1.3</w:t>
      </w:r>
      <w:r w:rsidRPr="007506D7">
        <w:rPr>
          <w:rFonts w:ascii="Arial" w:hAnsi="Arial" w:cs="Arial"/>
          <w:sz w:val="22"/>
          <w:szCs w:val="22"/>
        </w:rPr>
        <w:t xml:space="preserve">, </w:t>
      </w:r>
      <w:r>
        <w:rPr>
          <w:rFonts w:ascii="Arial" w:hAnsi="Arial" w:cs="Arial"/>
          <w:sz w:val="22"/>
          <w:szCs w:val="22"/>
        </w:rPr>
        <w:t>5.1.6</w:t>
      </w:r>
      <w:r w:rsidRPr="007506D7">
        <w:rPr>
          <w:rFonts w:ascii="Arial" w:hAnsi="Arial" w:cs="Arial"/>
          <w:sz w:val="22"/>
          <w:szCs w:val="22"/>
        </w:rPr>
        <w:t xml:space="preserve">, </w:t>
      </w:r>
      <w:r w:rsidR="004A0B48">
        <w:rPr>
          <w:rFonts w:ascii="Arial" w:hAnsi="Arial" w:cs="Arial"/>
          <w:sz w:val="22"/>
          <w:szCs w:val="22"/>
        </w:rPr>
        <w:t xml:space="preserve">5.1.8, </w:t>
      </w:r>
      <w:r>
        <w:rPr>
          <w:rFonts w:ascii="Arial" w:hAnsi="Arial" w:cs="Arial"/>
          <w:sz w:val="22"/>
          <w:szCs w:val="22"/>
        </w:rPr>
        <w:t>5.1</w:t>
      </w:r>
      <w:r w:rsidRPr="007506D7">
        <w:rPr>
          <w:rFonts w:ascii="Arial" w:hAnsi="Arial" w:cs="Arial"/>
          <w:sz w:val="22"/>
          <w:szCs w:val="22"/>
        </w:rPr>
        <w:t>.</w:t>
      </w:r>
      <w:r>
        <w:rPr>
          <w:rFonts w:ascii="Arial" w:hAnsi="Arial" w:cs="Arial"/>
          <w:sz w:val="22"/>
          <w:szCs w:val="22"/>
        </w:rPr>
        <w:t>9</w:t>
      </w:r>
      <w:r w:rsidR="00341063">
        <w:rPr>
          <w:rFonts w:ascii="Arial" w:hAnsi="Arial" w:cs="Arial"/>
          <w:sz w:val="22"/>
          <w:szCs w:val="22"/>
        </w:rPr>
        <w:t>, 5.1</w:t>
      </w:r>
      <w:r w:rsidR="006A7378">
        <w:rPr>
          <w:rFonts w:ascii="Arial" w:hAnsi="Arial" w:cs="Arial"/>
          <w:sz w:val="22"/>
          <w:szCs w:val="22"/>
        </w:rPr>
        <w:t>.1</w:t>
      </w:r>
      <w:r w:rsidR="00341063">
        <w:rPr>
          <w:rFonts w:ascii="Arial" w:hAnsi="Arial" w:cs="Arial"/>
          <w:sz w:val="22"/>
          <w:szCs w:val="22"/>
        </w:rPr>
        <w:t>1</w:t>
      </w:r>
      <w:r w:rsidR="009F0AF6">
        <w:rPr>
          <w:rFonts w:ascii="Arial" w:hAnsi="Arial" w:cs="Arial"/>
          <w:sz w:val="22"/>
          <w:szCs w:val="22"/>
        </w:rPr>
        <w:t xml:space="preserve"> Договора</w:t>
      </w:r>
      <w:r w:rsidR="00C87925">
        <w:rPr>
          <w:rFonts w:ascii="Arial" w:hAnsi="Arial" w:cs="Arial"/>
          <w:sz w:val="22"/>
          <w:szCs w:val="22"/>
        </w:rPr>
        <w:t>.</w:t>
      </w:r>
    </w:p>
    <w:p w14:paraId="1930661A" w14:textId="77777777" w:rsidR="001310D0" w:rsidRPr="007506D7" w:rsidRDefault="001310D0" w:rsidP="00D179C0">
      <w:pPr>
        <w:pStyle w:val="ConsNonformat"/>
        <w:spacing w:after="120"/>
        <w:ind w:left="-142" w:firstLine="540"/>
        <w:jc w:val="both"/>
        <w:rPr>
          <w:rFonts w:ascii="Arial" w:hAnsi="Arial" w:cs="Arial"/>
          <w:sz w:val="22"/>
          <w:szCs w:val="22"/>
        </w:rPr>
      </w:pPr>
      <w:r w:rsidRPr="007506D7">
        <w:rPr>
          <w:rFonts w:ascii="Arial" w:hAnsi="Arial" w:cs="Arial"/>
          <w:sz w:val="22"/>
          <w:szCs w:val="22"/>
        </w:rPr>
        <w:t xml:space="preserve">2. </w:t>
      </w:r>
      <w:r w:rsidR="009F0AF6" w:rsidRPr="009F0AF6">
        <w:rPr>
          <w:rFonts w:ascii="Arial" w:hAnsi="Arial" w:cs="Arial"/>
          <w:sz w:val="22"/>
          <w:szCs w:val="22"/>
        </w:rPr>
        <w:t xml:space="preserve">начислить штраф в размере </w:t>
      </w:r>
      <w:r w:rsidR="00DB3C34">
        <w:rPr>
          <w:rFonts w:ascii="Arial" w:hAnsi="Arial" w:cs="Arial"/>
          <w:sz w:val="22"/>
          <w:szCs w:val="22"/>
        </w:rPr>
        <w:t>1</w:t>
      </w:r>
      <w:r w:rsidR="001C01A4">
        <w:rPr>
          <w:rFonts w:ascii="Arial" w:hAnsi="Arial" w:cs="Arial"/>
          <w:sz w:val="22"/>
          <w:szCs w:val="22"/>
        </w:rPr>
        <w:t xml:space="preserve"> </w:t>
      </w:r>
      <w:r w:rsidR="00DB3C34">
        <w:rPr>
          <w:rFonts w:ascii="Arial" w:hAnsi="Arial" w:cs="Arial"/>
          <w:sz w:val="22"/>
          <w:szCs w:val="22"/>
        </w:rPr>
        <w:t>200,00</w:t>
      </w:r>
      <w:r>
        <w:rPr>
          <w:rFonts w:ascii="Arial" w:hAnsi="Arial" w:cs="Arial"/>
          <w:sz w:val="22"/>
          <w:szCs w:val="22"/>
        </w:rPr>
        <w:t xml:space="preserve"> (</w:t>
      </w:r>
      <w:r w:rsidR="00DB3C34">
        <w:rPr>
          <w:rFonts w:ascii="Arial" w:hAnsi="Arial" w:cs="Arial"/>
          <w:sz w:val="22"/>
          <w:szCs w:val="22"/>
        </w:rPr>
        <w:t>одна тысяча двести</w:t>
      </w:r>
      <w:r>
        <w:rPr>
          <w:rFonts w:ascii="Arial" w:hAnsi="Arial" w:cs="Arial"/>
          <w:sz w:val="22"/>
          <w:szCs w:val="22"/>
        </w:rPr>
        <w:t xml:space="preserve">) </w:t>
      </w:r>
      <w:r w:rsidR="00DB3C34">
        <w:rPr>
          <w:rFonts w:ascii="Arial" w:hAnsi="Arial" w:cs="Arial"/>
          <w:sz w:val="22"/>
          <w:szCs w:val="22"/>
        </w:rPr>
        <w:t>рублей</w:t>
      </w:r>
      <w:r w:rsidRPr="007506D7">
        <w:rPr>
          <w:rFonts w:ascii="Arial" w:hAnsi="Arial" w:cs="Arial"/>
          <w:sz w:val="22"/>
          <w:szCs w:val="22"/>
        </w:rPr>
        <w:t xml:space="preserve"> за каждое нарушение, указанное в пунктах №№ </w:t>
      </w:r>
      <w:r w:rsidR="00C87925">
        <w:rPr>
          <w:rFonts w:ascii="Arial" w:hAnsi="Arial" w:cs="Arial"/>
          <w:sz w:val="22"/>
          <w:szCs w:val="22"/>
        </w:rPr>
        <w:t>5.1</w:t>
      </w:r>
      <w:r w:rsidR="00C87925" w:rsidRPr="007506D7">
        <w:rPr>
          <w:rFonts w:ascii="Arial" w:hAnsi="Arial" w:cs="Arial"/>
          <w:sz w:val="22"/>
          <w:szCs w:val="22"/>
        </w:rPr>
        <w:t>.</w:t>
      </w:r>
      <w:r w:rsidR="00C87925">
        <w:rPr>
          <w:rFonts w:ascii="Arial" w:hAnsi="Arial" w:cs="Arial"/>
          <w:sz w:val="22"/>
          <w:szCs w:val="22"/>
        </w:rPr>
        <w:t>4</w:t>
      </w:r>
      <w:r w:rsidR="009F0AF6">
        <w:rPr>
          <w:rFonts w:ascii="Arial" w:hAnsi="Arial" w:cs="Arial"/>
          <w:sz w:val="22"/>
          <w:szCs w:val="22"/>
        </w:rPr>
        <w:t xml:space="preserve">, </w:t>
      </w:r>
      <w:r w:rsidR="00C87925">
        <w:rPr>
          <w:rFonts w:ascii="Arial" w:hAnsi="Arial" w:cs="Arial"/>
          <w:sz w:val="22"/>
          <w:szCs w:val="22"/>
        </w:rPr>
        <w:t>5.1</w:t>
      </w:r>
      <w:r w:rsidR="00C87925" w:rsidRPr="007506D7">
        <w:rPr>
          <w:rFonts w:ascii="Arial" w:hAnsi="Arial" w:cs="Arial"/>
          <w:sz w:val="22"/>
          <w:szCs w:val="22"/>
        </w:rPr>
        <w:t>.5</w:t>
      </w:r>
      <w:r w:rsidR="009F0AF6">
        <w:rPr>
          <w:rFonts w:ascii="Arial" w:hAnsi="Arial" w:cs="Arial"/>
          <w:sz w:val="22"/>
          <w:szCs w:val="22"/>
        </w:rPr>
        <w:t xml:space="preserve"> Договора</w:t>
      </w:r>
      <w:r w:rsidR="00C87925" w:rsidRPr="00EB07C1">
        <w:rPr>
          <w:rFonts w:ascii="Arial" w:hAnsi="Arial" w:cs="Arial"/>
          <w:sz w:val="22"/>
          <w:szCs w:val="22"/>
        </w:rPr>
        <w:t>.</w:t>
      </w:r>
    </w:p>
    <w:p w14:paraId="754FAC2F" w14:textId="67EF3717" w:rsidR="006962AE" w:rsidRPr="006962AE" w:rsidRDefault="001310D0" w:rsidP="00D179C0">
      <w:pPr>
        <w:pStyle w:val="ConsNonformat"/>
        <w:spacing w:after="120"/>
        <w:ind w:left="-142" w:firstLine="540"/>
        <w:jc w:val="both"/>
        <w:rPr>
          <w:rFonts w:ascii="Arial" w:hAnsi="Arial" w:cs="Arial"/>
          <w:sz w:val="22"/>
          <w:szCs w:val="22"/>
        </w:rPr>
      </w:pPr>
      <w:r w:rsidRPr="007506D7">
        <w:rPr>
          <w:rFonts w:ascii="Arial" w:hAnsi="Arial" w:cs="Arial"/>
          <w:sz w:val="22"/>
          <w:szCs w:val="22"/>
        </w:rPr>
        <w:t xml:space="preserve">3. </w:t>
      </w:r>
      <w:r w:rsidR="006962AE">
        <w:rPr>
          <w:rFonts w:ascii="Arial" w:hAnsi="Arial" w:cs="Arial"/>
          <w:sz w:val="22"/>
          <w:szCs w:val="22"/>
        </w:rPr>
        <w:t xml:space="preserve">аннулировать пропуск на парковку и </w:t>
      </w:r>
      <w:r w:rsidR="006962AE">
        <w:rPr>
          <w:rFonts w:ascii="Arial" w:hAnsi="Arial" w:cs="Arial"/>
          <w:sz w:val="22"/>
          <w:szCs w:val="22"/>
          <w:lang w:val="en-US"/>
        </w:rPr>
        <w:t>RFID</w:t>
      </w:r>
      <w:r w:rsidR="006962AE" w:rsidRPr="006962AE">
        <w:rPr>
          <w:rFonts w:ascii="Arial" w:hAnsi="Arial" w:cs="Arial"/>
          <w:sz w:val="22"/>
          <w:szCs w:val="22"/>
        </w:rPr>
        <w:t>-</w:t>
      </w:r>
      <w:r w:rsidR="006962AE">
        <w:rPr>
          <w:rFonts w:ascii="Arial" w:hAnsi="Arial" w:cs="Arial"/>
          <w:sz w:val="22"/>
          <w:szCs w:val="22"/>
        </w:rPr>
        <w:t xml:space="preserve">метку </w:t>
      </w:r>
      <w:r w:rsidR="00E6672C">
        <w:rPr>
          <w:rFonts w:ascii="Arial" w:hAnsi="Arial" w:cs="Arial"/>
          <w:sz w:val="22"/>
          <w:szCs w:val="22"/>
        </w:rPr>
        <w:t xml:space="preserve">(рамку с встроенным </w:t>
      </w:r>
      <w:r w:rsidR="00E6672C">
        <w:rPr>
          <w:rFonts w:ascii="Arial" w:hAnsi="Arial" w:cs="Arial"/>
          <w:sz w:val="22"/>
          <w:szCs w:val="22"/>
          <w:lang w:val="en-US"/>
        </w:rPr>
        <w:t>RFID</w:t>
      </w:r>
      <w:r w:rsidR="00E6672C" w:rsidRPr="00E6672C">
        <w:rPr>
          <w:rFonts w:ascii="Arial" w:hAnsi="Arial" w:cs="Arial"/>
          <w:sz w:val="22"/>
          <w:szCs w:val="22"/>
        </w:rPr>
        <w:t>-</w:t>
      </w:r>
      <w:r w:rsidR="00E6672C">
        <w:rPr>
          <w:rFonts w:ascii="Arial" w:hAnsi="Arial" w:cs="Arial"/>
          <w:sz w:val="22"/>
          <w:szCs w:val="22"/>
        </w:rPr>
        <w:t xml:space="preserve">чипом) </w:t>
      </w:r>
      <w:r w:rsidR="006962AE">
        <w:rPr>
          <w:rFonts w:ascii="Arial" w:hAnsi="Arial" w:cs="Arial"/>
          <w:sz w:val="22"/>
          <w:szCs w:val="22"/>
        </w:rPr>
        <w:t>для заезда в случае нарушения их правил установки на транспорте Заказчика (п.5.1.7 Договора);</w:t>
      </w:r>
    </w:p>
    <w:p w14:paraId="70C9C484" w14:textId="137FE9E7" w:rsidR="001310D0" w:rsidRPr="007506D7" w:rsidRDefault="006962AE" w:rsidP="00D179C0">
      <w:pPr>
        <w:pStyle w:val="ConsNonformat"/>
        <w:spacing w:after="120"/>
        <w:ind w:left="-142" w:firstLine="540"/>
        <w:jc w:val="both"/>
        <w:rPr>
          <w:rFonts w:ascii="Arial" w:hAnsi="Arial" w:cs="Arial"/>
          <w:sz w:val="22"/>
          <w:szCs w:val="22"/>
        </w:rPr>
      </w:pPr>
      <w:r>
        <w:rPr>
          <w:rFonts w:ascii="Arial" w:hAnsi="Arial" w:cs="Arial"/>
          <w:sz w:val="22"/>
          <w:szCs w:val="22"/>
        </w:rPr>
        <w:t xml:space="preserve">4. </w:t>
      </w:r>
      <w:r w:rsidR="001310D0" w:rsidRPr="007506D7">
        <w:rPr>
          <w:rFonts w:ascii="Arial" w:hAnsi="Arial" w:cs="Arial"/>
          <w:sz w:val="22"/>
          <w:szCs w:val="22"/>
        </w:rPr>
        <w:t>аннулировать пропуск</w:t>
      </w:r>
      <w:r w:rsidR="00C91841">
        <w:rPr>
          <w:rFonts w:ascii="Arial" w:hAnsi="Arial" w:cs="Arial"/>
          <w:sz w:val="22"/>
          <w:szCs w:val="22"/>
        </w:rPr>
        <w:t xml:space="preserve"> на парковку </w:t>
      </w:r>
      <w:r w:rsidR="006E745B">
        <w:rPr>
          <w:rFonts w:ascii="Arial" w:hAnsi="Arial" w:cs="Arial"/>
          <w:sz w:val="22"/>
          <w:szCs w:val="22"/>
        </w:rPr>
        <w:t xml:space="preserve">и </w:t>
      </w:r>
      <w:r w:rsidR="006E745B" w:rsidRPr="00225D85">
        <w:rPr>
          <w:rFonts w:ascii="Arial" w:hAnsi="Arial" w:cs="Arial"/>
          <w:sz w:val="22"/>
          <w:szCs w:val="22"/>
          <w:lang w:val="en-US"/>
        </w:rPr>
        <w:t>RFID</w:t>
      </w:r>
      <w:r w:rsidR="006E745B" w:rsidRPr="00225D85">
        <w:rPr>
          <w:rFonts w:ascii="Arial" w:hAnsi="Arial" w:cs="Arial"/>
          <w:sz w:val="22"/>
          <w:szCs w:val="22"/>
        </w:rPr>
        <w:t>-метку</w:t>
      </w:r>
      <w:r w:rsidR="00E54D99">
        <w:rPr>
          <w:rFonts w:ascii="Arial" w:hAnsi="Arial" w:cs="Arial"/>
          <w:sz w:val="22"/>
          <w:szCs w:val="22"/>
        </w:rPr>
        <w:t xml:space="preserve"> </w:t>
      </w:r>
      <w:r w:rsidR="00E6672C">
        <w:rPr>
          <w:rFonts w:ascii="Arial" w:hAnsi="Arial" w:cs="Arial"/>
          <w:sz w:val="22"/>
          <w:szCs w:val="22"/>
        </w:rPr>
        <w:t>(</w:t>
      </w:r>
      <w:r w:rsidR="00E6672C">
        <w:rPr>
          <w:rFonts w:ascii="Arial" w:hAnsi="Arial" w:cs="Arial"/>
          <w:sz w:val="22"/>
          <w:szCs w:val="22"/>
        </w:rPr>
        <w:t xml:space="preserve">рамку с встроенным </w:t>
      </w:r>
      <w:r w:rsidR="00E6672C">
        <w:rPr>
          <w:rFonts w:ascii="Arial" w:hAnsi="Arial" w:cs="Arial"/>
          <w:sz w:val="22"/>
          <w:szCs w:val="22"/>
          <w:lang w:val="en-US"/>
        </w:rPr>
        <w:t>RFID</w:t>
      </w:r>
      <w:r w:rsidR="00E6672C" w:rsidRPr="00E6672C">
        <w:rPr>
          <w:rFonts w:ascii="Arial" w:hAnsi="Arial" w:cs="Arial"/>
          <w:sz w:val="22"/>
          <w:szCs w:val="22"/>
        </w:rPr>
        <w:t>-</w:t>
      </w:r>
      <w:r w:rsidR="00E6672C">
        <w:rPr>
          <w:rFonts w:ascii="Arial" w:hAnsi="Arial" w:cs="Arial"/>
          <w:sz w:val="22"/>
          <w:szCs w:val="22"/>
        </w:rPr>
        <w:t>чипом</w:t>
      </w:r>
      <w:r w:rsidR="00E6672C">
        <w:rPr>
          <w:rFonts w:ascii="Arial" w:hAnsi="Arial" w:cs="Arial"/>
          <w:sz w:val="22"/>
          <w:szCs w:val="22"/>
        </w:rPr>
        <w:t xml:space="preserve">) </w:t>
      </w:r>
      <w:r w:rsidR="006E745B">
        <w:rPr>
          <w:rFonts w:ascii="Arial" w:hAnsi="Arial" w:cs="Arial"/>
          <w:sz w:val="22"/>
          <w:szCs w:val="22"/>
        </w:rPr>
        <w:t xml:space="preserve">для заезда </w:t>
      </w:r>
      <w:r w:rsidR="00C91841">
        <w:rPr>
          <w:rFonts w:ascii="Arial" w:hAnsi="Arial" w:cs="Arial"/>
          <w:sz w:val="22"/>
          <w:szCs w:val="22"/>
        </w:rPr>
        <w:t xml:space="preserve">при неоднократных </w:t>
      </w:r>
      <w:r w:rsidR="001310D0" w:rsidRPr="007506D7">
        <w:rPr>
          <w:rFonts w:ascii="Arial" w:hAnsi="Arial" w:cs="Arial"/>
          <w:sz w:val="22"/>
          <w:szCs w:val="22"/>
        </w:rPr>
        <w:t>нарушениях</w:t>
      </w:r>
      <w:r w:rsidR="00E6672C">
        <w:rPr>
          <w:rFonts w:ascii="Arial" w:hAnsi="Arial" w:cs="Arial"/>
          <w:sz w:val="22"/>
          <w:szCs w:val="22"/>
        </w:rPr>
        <w:t xml:space="preserve"> Правил доступа Транспорта</w:t>
      </w:r>
      <w:r w:rsidR="001310D0" w:rsidRPr="007506D7">
        <w:rPr>
          <w:rFonts w:ascii="Arial" w:hAnsi="Arial" w:cs="Arial"/>
          <w:sz w:val="22"/>
          <w:szCs w:val="22"/>
        </w:rPr>
        <w:t xml:space="preserve"> </w:t>
      </w:r>
      <w:r w:rsidR="00C91841">
        <w:rPr>
          <w:rFonts w:ascii="Arial" w:hAnsi="Arial" w:cs="Arial"/>
          <w:sz w:val="22"/>
          <w:szCs w:val="22"/>
        </w:rPr>
        <w:t>(</w:t>
      </w:r>
      <w:r w:rsidR="001310D0" w:rsidRPr="007506D7">
        <w:rPr>
          <w:rFonts w:ascii="Arial" w:hAnsi="Arial" w:cs="Arial"/>
          <w:sz w:val="22"/>
          <w:szCs w:val="22"/>
        </w:rPr>
        <w:t xml:space="preserve">более трех </w:t>
      </w:r>
      <w:r w:rsidR="00C91841">
        <w:rPr>
          <w:rFonts w:ascii="Arial" w:hAnsi="Arial" w:cs="Arial"/>
          <w:sz w:val="22"/>
          <w:szCs w:val="22"/>
        </w:rPr>
        <w:t xml:space="preserve">нарушений в течение </w:t>
      </w:r>
      <w:r w:rsidR="00C87925">
        <w:rPr>
          <w:rFonts w:ascii="Arial" w:hAnsi="Arial" w:cs="Arial"/>
          <w:sz w:val="22"/>
          <w:szCs w:val="22"/>
        </w:rPr>
        <w:t>одного</w:t>
      </w:r>
      <w:r w:rsidR="001310D0" w:rsidRPr="007506D7">
        <w:rPr>
          <w:rFonts w:ascii="Arial" w:hAnsi="Arial" w:cs="Arial"/>
          <w:sz w:val="22"/>
          <w:szCs w:val="22"/>
        </w:rPr>
        <w:t xml:space="preserve"> месяц</w:t>
      </w:r>
      <w:r w:rsidR="00C87925">
        <w:rPr>
          <w:rFonts w:ascii="Arial" w:hAnsi="Arial" w:cs="Arial"/>
          <w:sz w:val="22"/>
          <w:szCs w:val="22"/>
        </w:rPr>
        <w:t>а</w:t>
      </w:r>
      <w:r w:rsidR="001310D0" w:rsidRPr="007506D7">
        <w:rPr>
          <w:rFonts w:ascii="Arial" w:hAnsi="Arial" w:cs="Arial"/>
          <w:sz w:val="22"/>
          <w:szCs w:val="22"/>
        </w:rPr>
        <w:t>);</w:t>
      </w:r>
    </w:p>
    <w:p w14:paraId="0784EA54" w14:textId="60B43957" w:rsidR="001310D0" w:rsidRPr="007506D7" w:rsidRDefault="006962AE" w:rsidP="00D179C0">
      <w:pPr>
        <w:pStyle w:val="ConsNonformat"/>
        <w:spacing w:after="120"/>
        <w:ind w:left="-142" w:firstLine="540"/>
        <w:jc w:val="both"/>
        <w:rPr>
          <w:rFonts w:ascii="Arial" w:hAnsi="Arial" w:cs="Arial"/>
          <w:sz w:val="22"/>
          <w:szCs w:val="22"/>
        </w:rPr>
      </w:pPr>
      <w:r>
        <w:rPr>
          <w:rFonts w:ascii="Arial" w:hAnsi="Arial" w:cs="Arial"/>
          <w:sz w:val="22"/>
          <w:szCs w:val="22"/>
        </w:rPr>
        <w:t>5</w:t>
      </w:r>
      <w:r w:rsidR="001310D0" w:rsidRPr="007506D7">
        <w:rPr>
          <w:rFonts w:ascii="Arial" w:hAnsi="Arial" w:cs="Arial"/>
          <w:sz w:val="22"/>
          <w:szCs w:val="22"/>
        </w:rPr>
        <w:t xml:space="preserve">. эвакуировать автомобиль за счет </w:t>
      </w:r>
      <w:r w:rsidR="001310D0">
        <w:rPr>
          <w:rFonts w:ascii="Arial" w:hAnsi="Arial" w:cs="Arial"/>
          <w:sz w:val="22"/>
          <w:szCs w:val="22"/>
        </w:rPr>
        <w:t>Заказчика</w:t>
      </w:r>
      <w:r w:rsidR="001310D0" w:rsidRPr="007506D7">
        <w:rPr>
          <w:rFonts w:ascii="Arial" w:hAnsi="Arial" w:cs="Arial"/>
          <w:sz w:val="22"/>
          <w:szCs w:val="22"/>
        </w:rPr>
        <w:t xml:space="preserve"> при отказе или невозможности </w:t>
      </w:r>
      <w:r w:rsidR="001310D0">
        <w:rPr>
          <w:rFonts w:ascii="Arial" w:hAnsi="Arial" w:cs="Arial"/>
          <w:sz w:val="22"/>
          <w:szCs w:val="22"/>
        </w:rPr>
        <w:t>Заказчика</w:t>
      </w:r>
      <w:r w:rsidR="001310D0" w:rsidRPr="007506D7">
        <w:rPr>
          <w:rFonts w:ascii="Arial" w:hAnsi="Arial" w:cs="Arial"/>
          <w:sz w:val="22"/>
          <w:szCs w:val="22"/>
        </w:rPr>
        <w:t xml:space="preserve"> выполнить требование сотрудников службы </w:t>
      </w:r>
      <w:r w:rsidR="004779A8">
        <w:rPr>
          <w:rFonts w:ascii="Arial" w:hAnsi="Arial" w:cs="Arial"/>
          <w:sz w:val="22"/>
          <w:szCs w:val="22"/>
        </w:rPr>
        <w:t xml:space="preserve">безопасности </w:t>
      </w:r>
      <w:r w:rsidR="004779A8" w:rsidRPr="007506D7">
        <w:rPr>
          <w:rFonts w:ascii="Arial" w:hAnsi="Arial" w:cs="Arial"/>
          <w:sz w:val="22"/>
          <w:szCs w:val="22"/>
        </w:rPr>
        <w:t>убрать</w:t>
      </w:r>
      <w:r w:rsidR="001310D0" w:rsidRPr="007506D7">
        <w:rPr>
          <w:rFonts w:ascii="Arial" w:hAnsi="Arial" w:cs="Arial"/>
          <w:sz w:val="22"/>
          <w:szCs w:val="22"/>
        </w:rPr>
        <w:t xml:space="preserve"> или переставить автомобиль.</w:t>
      </w:r>
    </w:p>
    <w:p w14:paraId="111E3B10" w14:textId="5295A7FE" w:rsidR="001310D0" w:rsidRPr="007506D7" w:rsidRDefault="006962AE" w:rsidP="00D179C0">
      <w:pPr>
        <w:pStyle w:val="ConsNonformat"/>
        <w:spacing w:after="120"/>
        <w:ind w:left="-142" w:firstLine="540"/>
        <w:jc w:val="both"/>
        <w:rPr>
          <w:rFonts w:ascii="Arial" w:hAnsi="Arial" w:cs="Arial"/>
          <w:sz w:val="22"/>
          <w:szCs w:val="22"/>
        </w:rPr>
      </w:pPr>
      <w:r>
        <w:rPr>
          <w:rFonts w:ascii="Arial" w:hAnsi="Arial" w:cs="Arial"/>
          <w:sz w:val="22"/>
          <w:szCs w:val="22"/>
        </w:rPr>
        <w:t>6</w:t>
      </w:r>
      <w:r w:rsidR="001310D0" w:rsidRPr="007506D7">
        <w:rPr>
          <w:rFonts w:ascii="Arial" w:hAnsi="Arial" w:cs="Arial"/>
          <w:sz w:val="22"/>
          <w:szCs w:val="22"/>
        </w:rPr>
        <w:t xml:space="preserve">. В случае подделки пропуска </w:t>
      </w:r>
      <w:r w:rsidR="001310D0">
        <w:rPr>
          <w:rFonts w:ascii="Arial" w:hAnsi="Arial" w:cs="Arial"/>
          <w:sz w:val="22"/>
          <w:szCs w:val="22"/>
        </w:rPr>
        <w:t>Заказчиком</w:t>
      </w:r>
      <w:r w:rsidR="001310D0" w:rsidRPr="007506D7">
        <w:rPr>
          <w:rFonts w:ascii="Arial" w:hAnsi="Arial" w:cs="Arial"/>
          <w:sz w:val="22"/>
          <w:szCs w:val="22"/>
        </w:rPr>
        <w:t xml:space="preserve">, </w:t>
      </w:r>
      <w:r w:rsidR="004779A8" w:rsidRPr="007506D7">
        <w:rPr>
          <w:rFonts w:ascii="Arial" w:hAnsi="Arial" w:cs="Arial"/>
          <w:sz w:val="22"/>
          <w:szCs w:val="22"/>
        </w:rPr>
        <w:t>пропуск изымается</w:t>
      </w:r>
      <w:r w:rsidR="001310D0" w:rsidRPr="007506D7">
        <w:rPr>
          <w:rFonts w:ascii="Arial" w:hAnsi="Arial" w:cs="Arial"/>
          <w:sz w:val="22"/>
          <w:szCs w:val="22"/>
        </w:rPr>
        <w:t xml:space="preserve"> и взимается штраф в </w:t>
      </w:r>
      <w:r w:rsidR="001310D0">
        <w:rPr>
          <w:rFonts w:ascii="Arial" w:hAnsi="Arial" w:cs="Arial"/>
          <w:sz w:val="22"/>
          <w:szCs w:val="22"/>
        </w:rPr>
        <w:t>размере</w:t>
      </w:r>
      <w:r w:rsidR="004779A8">
        <w:rPr>
          <w:rFonts w:ascii="Arial" w:hAnsi="Arial" w:cs="Arial"/>
          <w:sz w:val="22"/>
          <w:szCs w:val="22"/>
        </w:rPr>
        <w:t xml:space="preserve"> стоимости парковочного места в соответствии с тарифным планом.</w:t>
      </w:r>
    </w:p>
    <w:p w14:paraId="4FCC7E2C" w14:textId="77777777" w:rsidR="001310D0" w:rsidRDefault="001310D0" w:rsidP="00D179C0">
      <w:pPr>
        <w:pStyle w:val="ConsNonformat"/>
        <w:widowControl/>
        <w:spacing w:after="120"/>
        <w:ind w:left="-142"/>
        <w:jc w:val="both"/>
      </w:pPr>
    </w:p>
    <w:p w14:paraId="73114203" w14:textId="77777777" w:rsidR="004740B1" w:rsidRDefault="004740B1" w:rsidP="00D179C0">
      <w:pPr>
        <w:pStyle w:val="ConsNonformat"/>
        <w:widowControl/>
        <w:spacing w:after="120"/>
        <w:ind w:left="-142"/>
        <w:jc w:val="both"/>
      </w:pPr>
    </w:p>
    <w:p w14:paraId="781E59BC" w14:textId="77777777" w:rsidR="004740B1" w:rsidRDefault="004740B1" w:rsidP="00D179C0">
      <w:pPr>
        <w:pStyle w:val="ConsNonformat"/>
        <w:widowControl/>
        <w:spacing w:after="120"/>
        <w:ind w:left="-142"/>
        <w:jc w:val="both"/>
      </w:pPr>
    </w:p>
    <w:p w14:paraId="3F6569D2" w14:textId="77777777" w:rsidR="004740B1" w:rsidRDefault="004740B1" w:rsidP="00D179C0">
      <w:pPr>
        <w:pStyle w:val="ConsNonformat"/>
        <w:widowControl/>
        <w:spacing w:after="120"/>
        <w:ind w:left="-142"/>
        <w:jc w:val="both"/>
      </w:pPr>
    </w:p>
    <w:p w14:paraId="3099861D" w14:textId="77777777" w:rsidR="004740B1" w:rsidRDefault="004740B1" w:rsidP="00D179C0">
      <w:pPr>
        <w:pStyle w:val="ConsNonformat"/>
        <w:widowControl/>
        <w:spacing w:after="120"/>
        <w:ind w:left="-142"/>
        <w:jc w:val="both"/>
      </w:pPr>
    </w:p>
    <w:p w14:paraId="0CBAE4CC" w14:textId="77777777" w:rsidR="004740B1" w:rsidRDefault="004740B1" w:rsidP="00D179C0">
      <w:pPr>
        <w:pStyle w:val="ConsNonformat"/>
        <w:widowControl/>
        <w:spacing w:after="120"/>
        <w:ind w:left="-142"/>
        <w:jc w:val="both"/>
      </w:pPr>
    </w:p>
    <w:p w14:paraId="46D51970" w14:textId="77777777" w:rsidR="004740B1" w:rsidRDefault="004740B1" w:rsidP="00D179C0">
      <w:pPr>
        <w:pStyle w:val="ConsNonformat"/>
        <w:widowControl/>
        <w:spacing w:after="120"/>
        <w:ind w:left="-142"/>
        <w:jc w:val="both"/>
      </w:pPr>
    </w:p>
    <w:p w14:paraId="783DBFEA" w14:textId="77777777" w:rsidR="004740B1" w:rsidRDefault="004740B1" w:rsidP="00D179C0">
      <w:pPr>
        <w:pStyle w:val="ConsNonformat"/>
        <w:widowControl/>
        <w:spacing w:after="120"/>
        <w:ind w:left="-142"/>
        <w:jc w:val="both"/>
      </w:pPr>
    </w:p>
    <w:p w14:paraId="73F8793A" w14:textId="77777777" w:rsidR="004740B1" w:rsidRDefault="004740B1" w:rsidP="00D179C0">
      <w:pPr>
        <w:pStyle w:val="ConsNonformat"/>
        <w:widowControl/>
        <w:spacing w:after="120"/>
        <w:ind w:left="-142"/>
        <w:jc w:val="both"/>
      </w:pPr>
    </w:p>
    <w:p w14:paraId="1E4FA4C7" w14:textId="77777777" w:rsidR="004740B1" w:rsidRDefault="004740B1" w:rsidP="00D179C0">
      <w:pPr>
        <w:pStyle w:val="ConsNonformat"/>
        <w:widowControl/>
        <w:spacing w:after="120"/>
        <w:ind w:left="-142"/>
        <w:jc w:val="both"/>
      </w:pPr>
    </w:p>
    <w:p w14:paraId="70711FC3" w14:textId="77777777" w:rsidR="004740B1" w:rsidRDefault="004740B1" w:rsidP="00D179C0">
      <w:pPr>
        <w:pStyle w:val="ConsNonformat"/>
        <w:widowControl/>
        <w:spacing w:after="120"/>
        <w:ind w:left="-142"/>
        <w:jc w:val="both"/>
      </w:pPr>
    </w:p>
    <w:p w14:paraId="3EDC61E5" w14:textId="77777777" w:rsidR="004740B1" w:rsidRDefault="004740B1" w:rsidP="009F0AF6">
      <w:pPr>
        <w:pStyle w:val="ConsNonformat"/>
        <w:widowControl/>
        <w:spacing w:after="120"/>
        <w:jc w:val="both"/>
      </w:pPr>
    </w:p>
    <w:p w14:paraId="27A450F4" w14:textId="77777777" w:rsidR="001310D0" w:rsidRDefault="001310D0" w:rsidP="00D179C0">
      <w:pPr>
        <w:pStyle w:val="ConsNonformat"/>
        <w:widowControl/>
        <w:spacing w:after="120"/>
        <w:ind w:left="-142"/>
        <w:jc w:val="both"/>
      </w:pPr>
    </w:p>
    <w:tbl>
      <w:tblPr>
        <w:tblW w:w="10062" w:type="dxa"/>
        <w:tblLook w:val="01E0" w:firstRow="1" w:lastRow="1" w:firstColumn="1" w:lastColumn="1" w:noHBand="0" w:noVBand="0"/>
      </w:tblPr>
      <w:tblGrid>
        <w:gridCol w:w="5031"/>
        <w:gridCol w:w="5031"/>
      </w:tblGrid>
      <w:tr w:rsidR="00BB57A5" w:rsidRPr="00347B0C" w14:paraId="3471054E" w14:textId="77777777" w:rsidTr="00B245C9">
        <w:tc>
          <w:tcPr>
            <w:tcW w:w="5031" w:type="dxa"/>
          </w:tcPr>
          <w:p w14:paraId="65C27469" w14:textId="77777777" w:rsidR="00BB57A5" w:rsidRPr="00B04C59" w:rsidRDefault="00BB57A5" w:rsidP="009F0AF6">
            <w:pPr>
              <w:pStyle w:val="Body"/>
            </w:pPr>
            <w:proofErr w:type="spellStart"/>
            <w:r w:rsidRPr="00B04C59">
              <w:t>от</w:t>
            </w:r>
            <w:proofErr w:type="spellEnd"/>
            <w:r w:rsidRPr="00B04C59">
              <w:t xml:space="preserve"> </w:t>
            </w:r>
            <w:proofErr w:type="spellStart"/>
            <w:r w:rsidRPr="00B04C59">
              <w:t>Исполнителя</w:t>
            </w:r>
            <w:proofErr w:type="spellEnd"/>
            <w:r w:rsidRPr="00B04C59">
              <w:t>:</w:t>
            </w:r>
          </w:p>
        </w:tc>
        <w:tc>
          <w:tcPr>
            <w:tcW w:w="5031" w:type="dxa"/>
          </w:tcPr>
          <w:p w14:paraId="6FF8BCD4" w14:textId="77777777" w:rsidR="00BB57A5" w:rsidRPr="00B04C59" w:rsidRDefault="00BB57A5" w:rsidP="009F0AF6">
            <w:pPr>
              <w:pStyle w:val="Body"/>
            </w:pPr>
            <w:proofErr w:type="spellStart"/>
            <w:r w:rsidRPr="00B04C59">
              <w:t>от</w:t>
            </w:r>
            <w:proofErr w:type="spellEnd"/>
            <w:r w:rsidRPr="00B04C59">
              <w:t xml:space="preserve"> </w:t>
            </w:r>
            <w:proofErr w:type="spellStart"/>
            <w:r w:rsidRPr="00B04C59">
              <w:t>Заказчика</w:t>
            </w:r>
            <w:proofErr w:type="spellEnd"/>
            <w:r w:rsidRPr="00B04C59">
              <w:t>:</w:t>
            </w:r>
          </w:p>
        </w:tc>
      </w:tr>
      <w:tr w:rsidR="00BB57A5" w:rsidRPr="00347B0C" w14:paraId="745197BC" w14:textId="77777777" w:rsidTr="00B245C9">
        <w:tc>
          <w:tcPr>
            <w:tcW w:w="5031" w:type="dxa"/>
          </w:tcPr>
          <w:p w14:paraId="6EE55793" w14:textId="77777777" w:rsidR="00BB57A5" w:rsidRPr="006D0A82" w:rsidRDefault="00BB57A5" w:rsidP="009F0AF6">
            <w:pPr>
              <w:pStyle w:val="Body"/>
            </w:pPr>
          </w:p>
          <w:p w14:paraId="6F5DA539" w14:textId="77777777" w:rsidR="00BB57A5" w:rsidRPr="006D0A82" w:rsidRDefault="00BB57A5" w:rsidP="009F0AF6">
            <w:pPr>
              <w:pStyle w:val="Body"/>
            </w:pPr>
          </w:p>
          <w:p w14:paraId="7698819A" w14:textId="77777777" w:rsidR="00BB57A5" w:rsidRPr="006D0A82" w:rsidRDefault="00BB57A5" w:rsidP="009F0AF6">
            <w:pPr>
              <w:pStyle w:val="Body"/>
            </w:pPr>
            <w:r w:rsidRPr="006D0A82">
              <w:t>_________________________</w:t>
            </w:r>
          </w:p>
          <w:p w14:paraId="53B0E190" w14:textId="77777777" w:rsidR="00B57036" w:rsidRPr="00382414" w:rsidRDefault="00DB37C9" w:rsidP="009F0AF6">
            <w:pPr>
              <w:pStyle w:val="Body"/>
            </w:pPr>
            <w:proofErr w:type="spellStart"/>
            <w:r>
              <w:t>Управляющий</w:t>
            </w:r>
            <w:proofErr w:type="spellEnd"/>
            <w:r>
              <w:t xml:space="preserve"> </w:t>
            </w:r>
            <w:proofErr w:type="spellStart"/>
            <w:r w:rsidR="00B57036">
              <w:t>Левин</w:t>
            </w:r>
            <w:proofErr w:type="spellEnd"/>
            <w:r w:rsidR="00B57036">
              <w:t xml:space="preserve"> Д.Э.</w:t>
            </w:r>
          </w:p>
          <w:p w14:paraId="43CA2B74" w14:textId="77777777" w:rsidR="00BB57A5" w:rsidRPr="006D0A82" w:rsidRDefault="00BB57A5" w:rsidP="009F0AF6">
            <w:pPr>
              <w:pStyle w:val="Body"/>
            </w:pPr>
          </w:p>
        </w:tc>
        <w:tc>
          <w:tcPr>
            <w:tcW w:w="5031" w:type="dxa"/>
          </w:tcPr>
          <w:p w14:paraId="3DF1C853" w14:textId="77777777" w:rsidR="00BB57A5" w:rsidRPr="00C63D40" w:rsidRDefault="00BB57A5" w:rsidP="009F0AF6">
            <w:pPr>
              <w:pStyle w:val="Body"/>
            </w:pPr>
          </w:p>
          <w:p w14:paraId="7F9EE10E" w14:textId="77777777" w:rsidR="00BB57A5" w:rsidRPr="00C63D40" w:rsidRDefault="00BB57A5" w:rsidP="009F0AF6">
            <w:pPr>
              <w:pStyle w:val="Body"/>
            </w:pPr>
          </w:p>
          <w:p w14:paraId="0D2CCC2D" w14:textId="77777777" w:rsidR="00BB57A5" w:rsidRPr="00C63D40" w:rsidRDefault="00BB57A5" w:rsidP="009F0AF6">
            <w:pPr>
              <w:pStyle w:val="Body"/>
            </w:pPr>
            <w:r w:rsidRPr="00C63D40">
              <w:t>________________________</w:t>
            </w:r>
          </w:p>
          <w:p w14:paraId="0AA19804" w14:textId="77777777" w:rsidR="00F13B53" w:rsidRPr="001149BB" w:rsidRDefault="00F13B53" w:rsidP="009F0AF6">
            <w:pPr>
              <w:pStyle w:val="Body"/>
            </w:pPr>
            <w:proofErr w:type="spellStart"/>
            <w:r w:rsidRPr="001149BB">
              <w:t>Генеральный</w:t>
            </w:r>
            <w:proofErr w:type="spellEnd"/>
            <w:r w:rsidRPr="001149BB">
              <w:t xml:space="preserve"> </w:t>
            </w:r>
            <w:proofErr w:type="spellStart"/>
            <w:r w:rsidRPr="001149BB">
              <w:t>директор</w:t>
            </w:r>
            <w:proofErr w:type="spellEnd"/>
            <w:r w:rsidR="001555E5" w:rsidRPr="001149BB">
              <w:t xml:space="preserve"> </w:t>
            </w:r>
            <w:r w:rsidR="00C63D40">
              <w:t>______________</w:t>
            </w:r>
          </w:p>
        </w:tc>
      </w:tr>
    </w:tbl>
    <w:p w14:paraId="7936EFAB" w14:textId="77777777" w:rsidR="00BB57A5" w:rsidRPr="000F6175" w:rsidRDefault="00BB57A5" w:rsidP="009F0AF6">
      <w:pPr>
        <w:pStyle w:val="ConsNonformat"/>
        <w:widowControl/>
        <w:spacing w:after="120"/>
      </w:pPr>
    </w:p>
    <w:sectPr w:rsidR="00BB57A5" w:rsidRPr="000F6175" w:rsidSect="005E235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F1D4" w14:textId="77777777" w:rsidR="00A679A2" w:rsidRDefault="00A679A2">
      <w:r>
        <w:separator/>
      </w:r>
    </w:p>
  </w:endnote>
  <w:endnote w:type="continuationSeparator" w:id="0">
    <w:p w14:paraId="0CC6806C" w14:textId="77777777" w:rsidR="00A679A2" w:rsidRDefault="00A6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91B7" w14:textId="77777777" w:rsidR="001579E5" w:rsidRDefault="001579E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EC400A8" w14:textId="77777777" w:rsidR="001579E5" w:rsidRDefault="001579E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C2CC" w14:textId="77777777" w:rsidR="001579E5" w:rsidRDefault="001579E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8559E">
      <w:rPr>
        <w:rStyle w:val="a4"/>
        <w:noProof/>
      </w:rPr>
      <w:t>8</w:t>
    </w:r>
    <w:r>
      <w:rPr>
        <w:rStyle w:val="a4"/>
      </w:rPr>
      <w:fldChar w:fldCharType="end"/>
    </w:r>
  </w:p>
  <w:p w14:paraId="25BED04C" w14:textId="77777777" w:rsidR="001579E5" w:rsidRDefault="001579E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745F" w14:textId="77777777" w:rsidR="00A679A2" w:rsidRDefault="00A679A2">
      <w:r>
        <w:separator/>
      </w:r>
    </w:p>
  </w:footnote>
  <w:footnote w:type="continuationSeparator" w:id="0">
    <w:p w14:paraId="361A0A62" w14:textId="77777777" w:rsidR="00A679A2" w:rsidRDefault="00A67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E2C"/>
    <w:multiLevelType w:val="multilevel"/>
    <w:tmpl w:val="4E383E6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4FD15A0E"/>
    <w:multiLevelType w:val="multilevel"/>
    <w:tmpl w:val="46C42A5A"/>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629D7D03"/>
    <w:multiLevelType w:val="multilevel"/>
    <w:tmpl w:val="60864972"/>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660F0FAD"/>
    <w:multiLevelType w:val="multilevel"/>
    <w:tmpl w:val="81E4AF98"/>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71FA55F7"/>
    <w:multiLevelType w:val="multilevel"/>
    <w:tmpl w:val="81E4AF98"/>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77DE478D"/>
    <w:multiLevelType w:val="multilevel"/>
    <w:tmpl w:val="023886D8"/>
    <w:lvl w:ilvl="0">
      <w:start w:val="1"/>
      <w:numFmt w:val="decimal"/>
      <w:pStyle w:val="1"/>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lang w:val="ru-RU"/>
      </w:rPr>
    </w:lvl>
    <w:lvl w:ilvl="2">
      <w:start w:val="1"/>
      <w:numFmt w:val="decimal"/>
      <w:lvlText w:val="%1.%2.%3."/>
      <w:lvlJc w:val="left"/>
      <w:pPr>
        <w:tabs>
          <w:tab w:val="num" w:pos="1224"/>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2"/>
  </w:num>
  <w:num w:numId="3">
    <w:abstractNumId w:val="5"/>
    <w:lvlOverride w:ilvl="0">
      <w:startOverride w:val="4"/>
    </w:lvlOverride>
    <w:lvlOverride w:ilvl="1">
      <w:startOverride w:val="1"/>
    </w:lvlOverride>
    <w:lvlOverride w:ilvl="2">
      <w:startOverride w:val="5"/>
    </w:lvlOverride>
  </w:num>
  <w:num w:numId="4">
    <w:abstractNumId w:val="1"/>
  </w:num>
  <w:num w:numId="5">
    <w:abstractNumId w:val="0"/>
  </w:num>
  <w:num w:numId="6">
    <w:abstractNumId w:val="4"/>
  </w:num>
  <w:num w:numId="7">
    <w:abstractNumId w:val="5"/>
  </w:num>
  <w:num w:numId="8">
    <w:abstractNumId w:val="5"/>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8DF"/>
    <w:rsid w:val="00001160"/>
    <w:rsid w:val="00001D45"/>
    <w:rsid w:val="00002F25"/>
    <w:rsid w:val="00005697"/>
    <w:rsid w:val="00006FB3"/>
    <w:rsid w:val="00007E35"/>
    <w:rsid w:val="00014139"/>
    <w:rsid w:val="00021B25"/>
    <w:rsid w:val="00027E37"/>
    <w:rsid w:val="00032FA4"/>
    <w:rsid w:val="00036973"/>
    <w:rsid w:val="000413FE"/>
    <w:rsid w:val="00041D21"/>
    <w:rsid w:val="00044E53"/>
    <w:rsid w:val="00045D46"/>
    <w:rsid w:val="00046029"/>
    <w:rsid w:val="00052A67"/>
    <w:rsid w:val="00052CCA"/>
    <w:rsid w:val="000570B8"/>
    <w:rsid w:val="00057FDF"/>
    <w:rsid w:val="000601DA"/>
    <w:rsid w:val="00060CA8"/>
    <w:rsid w:val="00064C03"/>
    <w:rsid w:val="00081A39"/>
    <w:rsid w:val="00086155"/>
    <w:rsid w:val="00096691"/>
    <w:rsid w:val="00096882"/>
    <w:rsid w:val="000A11DD"/>
    <w:rsid w:val="000A140C"/>
    <w:rsid w:val="000A67BA"/>
    <w:rsid w:val="000A7C6B"/>
    <w:rsid w:val="000B4720"/>
    <w:rsid w:val="000B54B8"/>
    <w:rsid w:val="000B55F0"/>
    <w:rsid w:val="000B561E"/>
    <w:rsid w:val="000C6763"/>
    <w:rsid w:val="000C7CAD"/>
    <w:rsid w:val="000D21D6"/>
    <w:rsid w:val="000D5996"/>
    <w:rsid w:val="000D744D"/>
    <w:rsid w:val="000D76CE"/>
    <w:rsid w:val="000E5A9D"/>
    <w:rsid w:val="000F6175"/>
    <w:rsid w:val="00101429"/>
    <w:rsid w:val="001035D5"/>
    <w:rsid w:val="001050E6"/>
    <w:rsid w:val="00110BC4"/>
    <w:rsid w:val="001121FD"/>
    <w:rsid w:val="001149BB"/>
    <w:rsid w:val="00115E09"/>
    <w:rsid w:val="00116525"/>
    <w:rsid w:val="001203C0"/>
    <w:rsid w:val="00120696"/>
    <w:rsid w:val="00124860"/>
    <w:rsid w:val="00130184"/>
    <w:rsid w:val="001310D0"/>
    <w:rsid w:val="00134C56"/>
    <w:rsid w:val="00141571"/>
    <w:rsid w:val="00147590"/>
    <w:rsid w:val="001516A1"/>
    <w:rsid w:val="001555E5"/>
    <w:rsid w:val="001560DE"/>
    <w:rsid w:val="001579E5"/>
    <w:rsid w:val="001630B0"/>
    <w:rsid w:val="00164CCC"/>
    <w:rsid w:val="00184AE5"/>
    <w:rsid w:val="0018559E"/>
    <w:rsid w:val="0018619B"/>
    <w:rsid w:val="001862FF"/>
    <w:rsid w:val="00192152"/>
    <w:rsid w:val="00197ED2"/>
    <w:rsid w:val="001A62E0"/>
    <w:rsid w:val="001A7BAD"/>
    <w:rsid w:val="001B1B0E"/>
    <w:rsid w:val="001B2F0D"/>
    <w:rsid w:val="001B497E"/>
    <w:rsid w:val="001C01A4"/>
    <w:rsid w:val="001C2491"/>
    <w:rsid w:val="001C7344"/>
    <w:rsid w:val="001D19F2"/>
    <w:rsid w:val="001D3A2E"/>
    <w:rsid w:val="001D678C"/>
    <w:rsid w:val="001E6C12"/>
    <w:rsid w:val="001E7AA9"/>
    <w:rsid w:val="001F18D0"/>
    <w:rsid w:val="001F6D5B"/>
    <w:rsid w:val="001F79EB"/>
    <w:rsid w:val="001F7E99"/>
    <w:rsid w:val="002003F6"/>
    <w:rsid w:val="00201EB1"/>
    <w:rsid w:val="00202E3A"/>
    <w:rsid w:val="00205554"/>
    <w:rsid w:val="0020669E"/>
    <w:rsid w:val="00213590"/>
    <w:rsid w:val="002171D2"/>
    <w:rsid w:val="0022113C"/>
    <w:rsid w:val="002229FF"/>
    <w:rsid w:val="00225D85"/>
    <w:rsid w:val="00230918"/>
    <w:rsid w:val="00242CAF"/>
    <w:rsid w:val="00246BCF"/>
    <w:rsid w:val="00254D7B"/>
    <w:rsid w:val="00256B01"/>
    <w:rsid w:val="00265FBC"/>
    <w:rsid w:val="00274831"/>
    <w:rsid w:val="0028155D"/>
    <w:rsid w:val="00281608"/>
    <w:rsid w:val="0028220E"/>
    <w:rsid w:val="002844AB"/>
    <w:rsid w:val="00285BC7"/>
    <w:rsid w:val="0028646B"/>
    <w:rsid w:val="002A134C"/>
    <w:rsid w:val="002A4841"/>
    <w:rsid w:val="002B6D14"/>
    <w:rsid w:val="002C1FF8"/>
    <w:rsid w:val="002C2CFA"/>
    <w:rsid w:val="002C5B3B"/>
    <w:rsid w:val="002D2518"/>
    <w:rsid w:val="002D69A3"/>
    <w:rsid w:val="002E14AA"/>
    <w:rsid w:val="002E3525"/>
    <w:rsid w:val="002E4A2E"/>
    <w:rsid w:val="002E6F32"/>
    <w:rsid w:val="002F0AB0"/>
    <w:rsid w:val="002F153B"/>
    <w:rsid w:val="002F3671"/>
    <w:rsid w:val="002F4CE8"/>
    <w:rsid w:val="002F5604"/>
    <w:rsid w:val="00300CAB"/>
    <w:rsid w:val="00304045"/>
    <w:rsid w:val="003055E9"/>
    <w:rsid w:val="00306DC4"/>
    <w:rsid w:val="0032215A"/>
    <w:rsid w:val="0032333E"/>
    <w:rsid w:val="00324B49"/>
    <w:rsid w:val="00325259"/>
    <w:rsid w:val="00331865"/>
    <w:rsid w:val="00332B3C"/>
    <w:rsid w:val="0033331A"/>
    <w:rsid w:val="00337467"/>
    <w:rsid w:val="00341063"/>
    <w:rsid w:val="0034595E"/>
    <w:rsid w:val="003462A5"/>
    <w:rsid w:val="00347B0C"/>
    <w:rsid w:val="00347D1D"/>
    <w:rsid w:val="003550A8"/>
    <w:rsid w:val="0035553A"/>
    <w:rsid w:val="003567AB"/>
    <w:rsid w:val="003601D1"/>
    <w:rsid w:val="0037355A"/>
    <w:rsid w:val="0037744A"/>
    <w:rsid w:val="00377B14"/>
    <w:rsid w:val="003807C0"/>
    <w:rsid w:val="00382414"/>
    <w:rsid w:val="0038581D"/>
    <w:rsid w:val="0039046B"/>
    <w:rsid w:val="00394120"/>
    <w:rsid w:val="0039541E"/>
    <w:rsid w:val="003959A6"/>
    <w:rsid w:val="003A4C16"/>
    <w:rsid w:val="003A4D9C"/>
    <w:rsid w:val="003A5BFC"/>
    <w:rsid w:val="003B1BD0"/>
    <w:rsid w:val="003B2425"/>
    <w:rsid w:val="003B7F65"/>
    <w:rsid w:val="003C1773"/>
    <w:rsid w:val="003C55F7"/>
    <w:rsid w:val="003C61E0"/>
    <w:rsid w:val="003C78C2"/>
    <w:rsid w:val="003D126F"/>
    <w:rsid w:val="003D2849"/>
    <w:rsid w:val="003D3BCD"/>
    <w:rsid w:val="003E5093"/>
    <w:rsid w:val="003E59DD"/>
    <w:rsid w:val="003E73FE"/>
    <w:rsid w:val="00411613"/>
    <w:rsid w:val="00411DE6"/>
    <w:rsid w:val="0041648B"/>
    <w:rsid w:val="0041754C"/>
    <w:rsid w:val="00423BDA"/>
    <w:rsid w:val="0042475E"/>
    <w:rsid w:val="004306BA"/>
    <w:rsid w:val="00431727"/>
    <w:rsid w:val="00431A49"/>
    <w:rsid w:val="00433F71"/>
    <w:rsid w:val="0044018F"/>
    <w:rsid w:val="00444DA2"/>
    <w:rsid w:val="00444EB0"/>
    <w:rsid w:val="0044634F"/>
    <w:rsid w:val="00446AF8"/>
    <w:rsid w:val="00447D01"/>
    <w:rsid w:val="00452FEA"/>
    <w:rsid w:val="004544E9"/>
    <w:rsid w:val="00454FC2"/>
    <w:rsid w:val="00462575"/>
    <w:rsid w:val="00463912"/>
    <w:rsid w:val="0046412E"/>
    <w:rsid w:val="004714B9"/>
    <w:rsid w:val="0047371E"/>
    <w:rsid w:val="004740B1"/>
    <w:rsid w:val="00474919"/>
    <w:rsid w:val="00474F33"/>
    <w:rsid w:val="004779A8"/>
    <w:rsid w:val="00480513"/>
    <w:rsid w:val="004876B0"/>
    <w:rsid w:val="004906F5"/>
    <w:rsid w:val="00491F87"/>
    <w:rsid w:val="0049433B"/>
    <w:rsid w:val="00496F3F"/>
    <w:rsid w:val="0049722E"/>
    <w:rsid w:val="004A0B48"/>
    <w:rsid w:val="004A10A5"/>
    <w:rsid w:val="004A369F"/>
    <w:rsid w:val="004B3072"/>
    <w:rsid w:val="004B3A0C"/>
    <w:rsid w:val="004C1E9E"/>
    <w:rsid w:val="004D1367"/>
    <w:rsid w:val="004D4462"/>
    <w:rsid w:val="004E3344"/>
    <w:rsid w:val="004E4FF3"/>
    <w:rsid w:val="004F088F"/>
    <w:rsid w:val="004F1C13"/>
    <w:rsid w:val="004F2E1A"/>
    <w:rsid w:val="004F6FF4"/>
    <w:rsid w:val="00514ABB"/>
    <w:rsid w:val="00515CC8"/>
    <w:rsid w:val="005209AE"/>
    <w:rsid w:val="00525660"/>
    <w:rsid w:val="00532E9F"/>
    <w:rsid w:val="00535966"/>
    <w:rsid w:val="00545AAC"/>
    <w:rsid w:val="00552DB6"/>
    <w:rsid w:val="00562157"/>
    <w:rsid w:val="00562DFC"/>
    <w:rsid w:val="0056338E"/>
    <w:rsid w:val="0056355A"/>
    <w:rsid w:val="00564829"/>
    <w:rsid w:val="005649AE"/>
    <w:rsid w:val="00565772"/>
    <w:rsid w:val="005703AE"/>
    <w:rsid w:val="00571160"/>
    <w:rsid w:val="00571C8D"/>
    <w:rsid w:val="005760FC"/>
    <w:rsid w:val="0058136F"/>
    <w:rsid w:val="0059150D"/>
    <w:rsid w:val="005A62F9"/>
    <w:rsid w:val="005B3427"/>
    <w:rsid w:val="005C02F1"/>
    <w:rsid w:val="005D1775"/>
    <w:rsid w:val="005D6B50"/>
    <w:rsid w:val="005D79A2"/>
    <w:rsid w:val="005E2358"/>
    <w:rsid w:val="005F0DDB"/>
    <w:rsid w:val="005F33FC"/>
    <w:rsid w:val="005F5B03"/>
    <w:rsid w:val="006026C5"/>
    <w:rsid w:val="00604768"/>
    <w:rsid w:val="006077A9"/>
    <w:rsid w:val="00616F3A"/>
    <w:rsid w:val="00624314"/>
    <w:rsid w:val="00626D78"/>
    <w:rsid w:val="00632D36"/>
    <w:rsid w:val="006349C0"/>
    <w:rsid w:val="00635AE2"/>
    <w:rsid w:val="00642561"/>
    <w:rsid w:val="00650608"/>
    <w:rsid w:val="006526E2"/>
    <w:rsid w:val="00656DD2"/>
    <w:rsid w:val="006570F7"/>
    <w:rsid w:val="00657481"/>
    <w:rsid w:val="00664F2E"/>
    <w:rsid w:val="00665872"/>
    <w:rsid w:val="006676D8"/>
    <w:rsid w:val="00671399"/>
    <w:rsid w:val="006722EB"/>
    <w:rsid w:val="00677F9B"/>
    <w:rsid w:val="006829C9"/>
    <w:rsid w:val="00692AAE"/>
    <w:rsid w:val="006962AE"/>
    <w:rsid w:val="006A512A"/>
    <w:rsid w:val="006A61E7"/>
    <w:rsid w:val="006A7378"/>
    <w:rsid w:val="006C250F"/>
    <w:rsid w:val="006C2F71"/>
    <w:rsid w:val="006C6334"/>
    <w:rsid w:val="006C69E6"/>
    <w:rsid w:val="006C6A16"/>
    <w:rsid w:val="006D0A82"/>
    <w:rsid w:val="006E745B"/>
    <w:rsid w:val="006F26CD"/>
    <w:rsid w:val="006F43AE"/>
    <w:rsid w:val="006F462C"/>
    <w:rsid w:val="006F4BC2"/>
    <w:rsid w:val="00702CFA"/>
    <w:rsid w:val="00703435"/>
    <w:rsid w:val="00711632"/>
    <w:rsid w:val="00712590"/>
    <w:rsid w:val="00712A7A"/>
    <w:rsid w:val="007132D4"/>
    <w:rsid w:val="007166FD"/>
    <w:rsid w:val="007218CD"/>
    <w:rsid w:val="00722FAA"/>
    <w:rsid w:val="00725664"/>
    <w:rsid w:val="00731D94"/>
    <w:rsid w:val="007326E8"/>
    <w:rsid w:val="007373DC"/>
    <w:rsid w:val="007374FA"/>
    <w:rsid w:val="00740B83"/>
    <w:rsid w:val="00744D74"/>
    <w:rsid w:val="00750130"/>
    <w:rsid w:val="00750FE8"/>
    <w:rsid w:val="007601E1"/>
    <w:rsid w:val="00761131"/>
    <w:rsid w:val="00762D40"/>
    <w:rsid w:val="00763202"/>
    <w:rsid w:val="007653B0"/>
    <w:rsid w:val="00766A1C"/>
    <w:rsid w:val="0076789D"/>
    <w:rsid w:val="00785B43"/>
    <w:rsid w:val="00792A9E"/>
    <w:rsid w:val="00792EEC"/>
    <w:rsid w:val="00794766"/>
    <w:rsid w:val="007A108F"/>
    <w:rsid w:val="007B1B89"/>
    <w:rsid w:val="007B4042"/>
    <w:rsid w:val="007B6EC0"/>
    <w:rsid w:val="007C1AEE"/>
    <w:rsid w:val="007C1FFD"/>
    <w:rsid w:val="007C37E3"/>
    <w:rsid w:val="007E1CE4"/>
    <w:rsid w:val="007E5B2D"/>
    <w:rsid w:val="007F08B1"/>
    <w:rsid w:val="00802BC9"/>
    <w:rsid w:val="008102E6"/>
    <w:rsid w:val="00814C80"/>
    <w:rsid w:val="00815C40"/>
    <w:rsid w:val="00816D58"/>
    <w:rsid w:val="00822FE9"/>
    <w:rsid w:val="00833EA7"/>
    <w:rsid w:val="008347D5"/>
    <w:rsid w:val="00835ABE"/>
    <w:rsid w:val="00836A68"/>
    <w:rsid w:val="00844E25"/>
    <w:rsid w:val="00851197"/>
    <w:rsid w:val="0085316F"/>
    <w:rsid w:val="00855DD6"/>
    <w:rsid w:val="00864A7C"/>
    <w:rsid w:val="00867FA2"/>
    <w:rsid w:val="00871805"/>
    <w:rsid w:val="0087684A"/>
    <w:rsid w:val="00877310"/>
    <w:rsid w:val="00883D3D"/>
    <w:rsid w:val="00884480"/>
    <w:rsid w:val="00892336"/>
    <w:rsid w:val="00892852"/>
    <w:rsid w:val="008A0907"/>
    <w:rsid w:val="008B72E2"/>
    <w:rsid w:val="008C60ED"/>
    <w:rsid w:val="008C6E10"/>
    <w:rsid w:val="008C77E3"/>
    <w:rsid w:val="008D0620"/>
    <w:rsid w:val="008D220C"/>
    <w:rsid w:val="008D752F"/>
    <w:rsid w:val="008D75A5"/>
    <w:rsid w:val="008E2DF0"/>
    <w:rsid w:val="008E6043"/>
    <w:rsid w:val="00900A87"/>
    <w:rsid w:val="00906776"/>
    <w:rsid w:val="00920AAD"/>
    <w:rsid w:val="00923E1D"/>
    <w:rsid w:val="00926A20"/>
    <w:rsid w:val="00931629"/>
    <w:rsid w:val="00931C9B"/>
    <w:rsid w:val="009339C3"/>
    <w:rsid w:val="00934A3F"/>
    <w:rsid w:val="00945218"/>
    <w:rsid w:val="00954F58"/>
    <w:rsid w:val="00962E03"/>
    <w:rsid w:val="00962EB2"/>
    <w:rsid w:val="00966DF6"/>
    <w:rsid w:val="00970E0B"/>
    <w:rsid w:val="009716F9"/>
    <w:rsid w:val="00972B00"/>
    <w:rsid w:val="00986F8D"/>
    <w:rsid w:val="009907E2"/>
    <w:rsid w:val="00991861"/>
    <w:rsid w:val="009B0EE4"/>
    <w:rsid w:val="009B2E66"/>
    <w:rsid w:val="009B5F67"/>
    <w:rsid w:val="009B679F"/>
    <w:rsid w:val="009C1779"/>
    <w:rsid w:val="009C2CEE"/>
    <w:rsid w:val="009D1C03"/>
    <w:rsid w:val="009D23B6"/>
    <w:rsid w:val="009D41EA"/>
    <w:rsid w:val="009E480D"/>
    <w:rsid w:val="009F0AF6"/>
    <w:rsid w:val="009F0B37"/>
    <w:rsid w:val="009F0BB9"/>
    <w:rsid w:val="009F13D1"/>
    <w:rsid w:val="00A025D3"/>
    <w:rsid w:val="00A0440B"/>
    <w:rsid w:val="00A0726A"/>
    <w:rsid w:val="00A3083F"/>
    <w:rsid w:val="00A30A20"/>
    <w:rsid w:val="00A34111"/>
    <w:rsid w:val="00A347E1"/>
    <w:rsid w:val="00A34F00"/>
    <w:rsid w:val="00A42651"/>
    <w:rsid w:val="00A46DA8"/>
    <w:rsid w:val="00A47033"/>
    <w:rsid w:val="00A535E5"/>
    <w:rsid w:val="00A564BA"/>
    <w:rsid w:val="00A569D0"/>
    <w:rsid w:val="00A62A6B"/>
    <w:rsid w:val="00A658A6"/>
    <w:rsid w:val="00A666A0"/>
    <w:rsid w:val="00A679A2"/>
    <w:rsid w:val="00A71A9C"/>
    <w:rsid w:val="00A750CE"/>
    <w:rsid w:val="00A77241"/>
    <w:rsid w:val="00A81842"/>
    <w:rsid w:val="00A81CD0"/>
    <w:rsid w:val="00A864B8"/>
    <w:rsid w:val="00A8723A"/>
    <w:rsid w:val="00A90389"/>
    <w:rsid w:val="00A90AE0"/>
    <w:rsid w:val="00A91AE0"/>
    <w:rsid w:val="00A941DC"/>
    <w:rsid w:val="00A97B3A"/>
    <w:rsid w:val="00AA3C88"/>
    <w:rsid w:val="00AA6DD4"/>
    <w:rsid w:val="00AB1810"/>
    <w:rsid w:val="00AB1E1F"/>
    <w:rsid w:val="00AC00B5"/>
    <w:rsid w:val="00AC22FB"/>
    <w:rsid w:val="00AC73C6"/>
    <w:rsid w:val="00AD5905"/>
    <w:rsid w:val="00AE60D8"/>
    <w:rsid w:val="00AE79F3"/>
    <w:rsid w:val="00AF167F"/>
    <w:rsid w:val="00AF18AB"/>
    <w:rsid w:val="00AF5CF4"/>
    <w:rsid w:val="00AF787B"/>
    <w:rsid w:val="00B0050D"/>
    <w:rsid w:val="00B01070"/>
    <w:rsid w:val="00B04C59"/>
    <w:rsid w:val="00B10D6E"/>
    <w:rsid w:val="00B15836"/>
    <w:rsid w:val="00B17A8E"/>
    <w:rsid w:val="00B2156C"/>
    <w:rsid w:val="00B22848"/>
    <w:rsid w:val="00B245C9"/>
    <w:rsid w:val="00B248C0"/>
    <w:rsid w:val="00B2720B"/>
    <w:rsid w:val="00B347B2"/>
    <w:rsid w:val="00B37536"/>
    <w:rsid w:val="00B439DB"/>
    <w:rsid w:val="00B448F7"/>
    <w:rsid w:val="00B4647A"/>
    <w:rsid w:val="00B52966"/>
    <w:rsid w:val="00B5390A"/>
    <w:rsid w:val="00B57036"/>
    <w:rsid w:val="00B61C53"/>
    <w:rsid w:val="00B6263B"/>
    <w:rsid w:val="00B6687E"/>
    <w:rsid w:val="00B66AA9"/>
    <w:rsid w:val="00B67F7E"/>
    <w:rsid w:val="00B826D2"/>
    <w:rsid w:val="00B85F59"/>
    <w:rsid w:val="00B86BA5"/>
    <w:rsid w:val="00B90106"/>
    <w:rsid w:val="00B910AA"/>
    <w:rsid w:val="00B91510"/>
    <w:rsid w:val="00B932B8"/>
    <w:rsid w:val="00B97219"/>
    <w:rsid w:val="00BA3644"/>
    <w:rsid w:val="00BA4069"/>
    <w:rsid w:val="00BA5207"/>
    <w:rsid w:val="00BA5DF1"/>
    <w:rsid w:val="00BA6218"/>
    <w:rsid w:val="00BB1C26"/>
    <w:rsid w:val="00BB1FB7"/>
    <w:rsid w:val="00BB4E3F"/>
    <w:rsid w:val="00BB57A5"/>
    <w:rsid w:val="00BB78CA"/>
    <w:rsid w:val="00BC5610"/>
    <w:rsid w:val="00BD001F"/>
    <w:rsid w:val="00BD2985"/>
    <w:rsid w:val="00BD3C85"/>
    <w:rsid w:val="00BD73EB"/>
    <w:rsid w:val="00BE102A"/>
    <w:rsid w:val="00BF760C"/>
    <w:rsid w:val="00C04A72"/>
    <w:rsid w:val="00C069AF"/>
    <w:rsid w:val="00C13567"/>
    <w:rsid w:val="00C25BEB"/>
    <w:rsid w:val="00C26867"/>
    <w:rsid w:val="00C40FBF"/>
    <w:rsid w:val="00C454D7"/>
    <w:rsid w:val="00C57AFA"/>
    <w:rsid w:val="00C63D40"/>
    <w:rsid w:val="00C70F1E"/>
    <w:rsid w:val="00C77ACA"/>
    <w:rsid w:val="00C87925"/>
    <w:rsid w:val="00C91841"/>
    <w:rsid w:val="00C97536"/>
    <w:rsid w:val="00CA388C"/>
    <w:rsid w:val="00CA43E9"/>
    <w:rsid w:val="00CB403E"/>
    <w:rsid w:val="00CB7B47"/>
    <w:rsid w:val="00CC6000"/>
    <w:rsid w:val="00CC7040"/>
    <w:rsid w:val="00CD797E"/>
    <w:rsid w:val="00CE374E"/>
    <w:rsid w:val="00CE4CEA"/>
    <w:rsid w:val="00CF4A2B"/>
    <w:rsid w:val="00D0109E"/>
    <w:rsid w:val="00D07C40"/>
    <w:rsid w:val="00D11B2B"/>
    <w:rsid w:val="00D1247E"/>
    <w:rsid w:val="00D14640"/>
    <w:rsid w:val="00D154F0"/>
    <w:rsid w:val="00D179C0"/>
    <w:rsid w:val="00D248F2"/>
    <w:rsid w:val="00D24BE2"/>
    <w:rsid w:val="00D26909"/>
    <w:rsid w:val="00D3185E"/>
    <w:rsid w:val="00D346D0"/>
    <w:rsid w:val="00D3526F"/>
    <w:rsid w:val="00D377E6"/>
    <w:rsid w:val="00D40116"/>
    <w:rsid w:val="00D41B44"/>
    <w:rsid w:val="00D42B3E"/>
    <w:rsid w:val="00D43CD0"/>
    <w:rsid w:val="00D44970"/>
    <w:rsid w:val="00D504AE"/>
    <w:rsid w:val="00D52067"/>
    <w:rsid w:val="00D52193"/>
    <w:rsid w:val="00D544F0"/>
    <w:rsid w:val="00D6389F"/>
    <w:rsid w:val="00D8122F"/>
    <w:rsid w:val="00D81969"/>
    <w:rsid w:val="00D84091"/>
    <w:rsid w:val="00D85177"/>
    <w:rsid w:val="00D90B7C"/>
    <w:rsid w:val="00D917BE"/>
    <w:rsid w:val="00D9389E"/>
    <w:rsid w:val="00D961F9"/>
    <w:rsid w:val="00D964DC"/>
    <w:rsid w:val="00D96711"/>
    <w:rsid w:val="00D97B79"/>
    <w:rsid w:val="00DA3AB6"/>
    <w:rsid w:val="00DA43A1"/>
    <w:rsid w:val="00DA665A"/>
    <w:rsid w:val="00DA7C86"/>
    <w:rsid w:val="00DB37C9"/>
    <w:rsid w:val="00DB3C34"/>
    <w:rsid w:val="00DB762D"/>
    <w:rsid w:val="00DC4E29"/>
    <w:rsid w:val="00DD12C8"/>
    <w:rsid w:val="00DD785D"/>
    <w:rsid w:val="00DE0081"/>
    <w:rsid w:val="00DE64D7"/>
    <w:rsid w:val="00DF3A1A"/>
    <w:rsid w:val="00DF7167"/>
    <w:rsid w:val="00DF7878"/>
    <w:rsid w:val="00E01BE2"/>
    <w:rsid w:val="00E02B65"/>
    <w:rsid w:val="00E05DE6"/>
    <w:rsid w:val="00E06EF9"/>
    <w:rsid w:val="00E13B6F"/>
    <w:rsid w:val="00E177A9"/>
    <w:rsid w:val="00E226C6"/>
    <w:rsid w:val="00E22C11"/>
    <w:rsid w:val="00E24189"/>
    <w:rsid w:val="00E316BD"/>
    <w:rsid w:val="00E33D89"/>
    <w:rsid w:val="00E346F7"/>
    <w:rsid w:val="00E34F41"/>
    <w:rsid w:val="00E37B31"/>
    <w:rsid w:val="00E41796"/>
    <w:rsid w:val="00E41FE0"/>
    <w:rsid w:val="00E51B56"/>
    <w:rsid w:val="00E54D99"/>
    <w:rsid w:val="00E55A62"/>
    <w:rsid w:val="00E56311"/>
    <w:rsid w:val="00E56A41"/>
    <w:rsid w:val="00E606F7"/>
    <w:rsid w:val="00E6672C"/>
    <w:rsid w:val="00E66E2D"/>
    <w:rsid w:val="00E748DF"/>
    <w:rsid w:val="00E749C2"/>
    <w:rsid w:val="00E75BDC"/>
    <w:rsid w:val="00E80E0B"/>
    <w:rsid w:val="00E82045"/>
    <w:rsid w:val="00E82D20"/>
    <w:rsid w:val="00E97793"/>
    <w:rsid w:val="00EA0EA3"/>
    <w:rsid w:val="00EA42D6"/>
    <w:rsid w:val="00EA5BE6"/>
    <w:rsid w:val="00EA5CEA"/>
    <w:rsid w:val="00EA74C4"/>
    <w:rsid w:val="00EB07C1"/>
    <w:rsid w:val="00EB7240"/>
    <w:rsid w:val="00EC3CE7"/>
    <w:rsid w:val="00EC5744"/>
    <w:rsid w:val="00ED1430"/>
    <w:rsid w:val="00ED27B6"/>
    <w:rsid w:val="00ED415B"/>
    <w:rsid w:val="00ED5388"/>
    <w:rsid w:val="00EE138B"/>
    <w:rsid w:val="00EE47D8"/>
    <w:rsid w:val="00EE4BE3"/>
    <w:rsid w:val="00EE56E0"/>
    <w:rsid w:val="00EE5CA5"/>
    <w:rsid w:val="00EF3521"/>
    <w:rsid w:val="00EF466D"/>
    <w:rsid w:val="00EF5D5C"/>
    <w:rsid w:val="00EF5FFA"/>
    <w:rsid w:val="00F05923"/>
    <w:rsid w:val="00F106D8"/>
    <w:rsid w:val="00F110C3"/>
    <w:rsid w:val="00F11A3E"/>
    <w:rsid w:val="00F13B53"/>
    <w:rsid w:val="00F16E33"/>
    <w:rsid w:val="00F22910"/>
    <w:rsid w:val="00F23A8B"/>
    <w:rsid w:val="00F2431D"/>
    <w:rsid w:val="00F25851"/>
    <w:rsid w:val="00F25A00"/>
    <w:rsid w:val="00F27C73"/>
    <w:rsid w:val="00F3218D"/>
    <w:rsid w:val="00F339AA"/>
    <w:rsid w:val="00F34FDC"/>
    <w:rsid w:val="00F3750D"/>
    <w:rsid w:val="00F41702"/>
    <w:rsid w:val="00F4346C"/>
    <w:rsid w:val="00F56CD3"/>
    <w:rsid w:val="00F610AF"/>
    <w:rsid w:val="00F63371"/>
    <w:rsid w:val="00F67353"/>
    <w:rsid w:val="00F73FA6"/>
    <w:rsid w:val="00F80E56"/>
    <w:rsid w:val="00F80F93"/>
    <w:rsid w:val="00F85135"/>
    <w:rsid w:val="00F92354"/>
    <w:rsid w:val="00F97163"/>
    <w:rsid w:val="00FA1139"/>
    <w:rsid w:val="00FA6706"/>
    <w:rsid w:val="00FB14C7"/>
    <w:rsid w:val="00FB1657"/>
    <w:rsid w:val="00FC00C7"/>
    <w:rsid w:val="00FC2149"/>
    <w:rsid w:val="00FC29D4"/>
    <w:rsid w:val="00FC6AAB"/>
    <w:rsid w:val="00FC7798"/>
    <w:rsid w:val="00FC7E00"/>
    <w:rsid w:val="00FD241E"/>
    <w:rsid w:val="00FD32C8"/>
    <w:rsid w:val="00FD6464"/>
    <w:rsid w:val="00FD75B2"/>
    <w:rsid w:val="00FE00A7"/>
    <w:rsid w:val="00FE7E36"/>
    <w:rsid w:val="00FF055C"/>
    <w:rsid w:val="00FF2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FFAD72"/>
  <w15:docId w15:val="{0714B8DB-458D-463F-96E4-B88B75A1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2358"/>
    <w:rPr>
      <w:sz w:val="24"/>
      <w:szCs w:val="24"/>
    </w:rPr>
  </w:style>
  <w:style w:type="paragraph" w:styleId="1">
    <w:name w:val="heading 1"/>
    <w:basedOn w:val="a"/>
    <w:next w:val="a"/>
    <w:link w:val="10"/>
    <w:qFormat/>
    <w:rsid w:val="005E2358"/>
    <w:pPr>
      <w:keepNext/>
      <w:numPr>
        <w:numId w:val="1"/>
      </w:numPr>
      <w:spacing w:before="240" w:after="60"/>
      <w:outlineLvl w:val="0"/>
    </w:pPr>
    <w:rPr>
      <w:rFonts w:ascii="Arial" w:hAnsi="Arial" w:cs="Arial"/>
      <w:b/>
      <w:bCs/>
      <w:kern w:val="32"/>
      <w:sz w:val="32"/>
      <w:szCs w:val="32"/>
    </w:rPr>
  </w:style>
  <w:style w:type="paragraph" w:styleId="2">
    <w:name w:val="heading 2"/>
    <w:basedOn w:val="a"/>
    <w:next w:val="a"/>
    <w:qFormat/>
    <w:rsid w:val="005E2358"/>
    <w:pPr>
      <w:spacing w:after="240"/>
      <w:jc w:val="both"/>
      <w:outlineLvl w:val="1"/>
    </w:pPr>
    <w:rPr>
      <w:rFonts w:ascii="Arial" w:hAnsi="Arial"/>
      <w:snapToGrid w:val="0"/>
      <w:sz w:val="20"/>
      <w:szCs w:val="20"/>
      <w:lang w:val="en-GB"/>
    </w:rPr>
  </w:style>
  <w:style w:type="paragraph" w:styleId="3">
    <w:name w:val="heading 3"/>
    <w:basedOn w:val="a"/>
    <w:next w:val="a"/>
    <w:qFormat/>
    <w:rsid w:val="00DE0081"/>
    <w:pPr>
      <w:keepNext/>
      <w:spacing w:before="240" w:after="60"/>
      <w:outlineLvl w:val="2"/>
    </w:pPr>
    <w:rPr>
      <w:rFonts w:ascii="Arial" w:hAnsi="Arial" w:cs="Arial"/>
      <w:b/>
      <w:bCs/>
      <w:sz w:val="26"/>
      <w:szCs w:val="26"/>
    </w:rPr>
  </w:style>
  <w:style w:type="paragraph" w:styleId="4">
    <w:name w:val="heading 4"/>
    <w:basedOn w:val="a"/>
    <w:next w:val="a"/>
    <w:qFormat/>
    <w:rsid w:val="005E2358"/>
    <w:pPr>
      <w:tabs>
        <w:tab w:val="num" w:pos="1326"/>
      </w:tabs>
      <w:spacing w:after="240"/>
      <w:ind w:left="1326" w:hanging="426"/>
      <w:jc w:val="both"/>
      <w:outlineLvl w:val="3"/>
    </w:pPr>
    <w:rPr>
      <w:rFonts w:ascii="Arial" w:hAnsi="Arial"/>
      <w:snapToGrid w:val="0"/>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E2358"/>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5E2358"/>
    <w:pPr>
      <w:widowControl w:val="0"/>
      <w:autoSpaceDE w:val="0"/>
      <w:autoSpaceDN w:val="0"/>
      <w:adjustRightInd w:val="0"/>
    </w:pPr>
    <w:rPr>
      <w:rFonts w:ascii="Courier New" w:hAnsi="Courier New" w:cs="Courier New"/>
    </w:rPr>
  </w:style>
  <w:style w:type="paragraph" w:customStyle="1" w:styleId="ConsTitle">
    <w:name w:val="ConsTitle"/>
    <w:rsid w:val="005E2358"/>
    <w:pPr>
      <w:widowControl w:val="0"/>
      <w:autoSpaceDE w:val="0"/>
      <w:autoSpaceDN w:val="0"/>
      <w:adjustRightInd w:val="0"/>
    </w:pPr>
    <w:rPr>
      <w:rFonts w:ascii="Arial" w:hAnsi="Arial" w:cs="Arial"/>
      <w:b/>
      <w:bCs/>
      <w:sz w:val="16"/>
      <w:szCs w:val="16"/>
    </w:rPr>
  </w:style>
  <w:style w:type="paragraph" w:styleId="a3">
    <w:name w:val="footer"/>
    <w:basedOn w:val="a"/>
    <w:rsid w:val="005E2358"/>
    <w:pPr>
      <w:tabs>
        <w:tab w:val="center" w:pos="4677"/>
        <w:tab w:val="right" w:pos="9355"/>
      </w:tabs>
    </w:pPr>
  </w:style>
  <w:style w:type="character" w:styleId="a4">
    <w:name w:val="page number"/>
    <w:basedOn w:val="a0"/>
    <w:rsid w:val="005E2358"/>
  </w:style>
  <w:style w:type="paragraph" w:customStyle="1" w:styleId="Body">
    <w:name w:val="Body"/>
    <w:basedOn w:val="a"/>
    <w:autoRedefine/>
    <w:rsid w:val="009F0AF6"/>
    <w:pPr>
      <w:spacing w:before="240" w:after="60"/>
      <w:ind w:left="357" w:hanging="357"/>
      <w:jc w:val="both"/>
    </w:pPr>
    <w:rPr>
      <w:rFonts w:ascii="Arial" w:hAnsi="Arial"/>
      <w:kern w:val="20"/>
      <w:sz w:val="20"/>
      <w:szCs w:val="20"/>
      <w:lang w:val="en-GB"/>
    </w:rPr>
  </w:style>
  <w:style w:type="paragraph" w:styleId="a5">
    <w:name w:val="Document Map"/>
    <w:basedOn w:val="a"/>
    <w:semiHidden/>
    <w:rsid w:val="005E2358"/>
    <w:pPr>
      <w:shd w:val="clear" w:color="auto" w:fill="000080"/>
    </w:pPr>
    <w:rPr>
      <w:rFonts w:ascii="Tahoma" w:hAnsi="Tahoma" w:cs="Tahoma"/>
      <w:sz w:val="20"/>
      <w:szCs w:val="20"/>
    </w:rPr>
  </w:style>
  <w:style w:type="table" w:styleId="a6">
    <w:name w:val="Table Grid"/>
    <w:basedOn w:val="a1"/>
    <w:rsid w:val="005E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a"/>
    <w:rsid w:val="005E2358"/>
    <w:pPr>
      <w:tabs>
        <w:tab w:val="left" w:pos="567"/>
      </w:tabs>
      <w:spacing w:after="240"/>
      <w:ind w:left="567"/>
      <w:jc w:val="both"/>
    </w:pPr>
    <w:rPr>
      <w:rFonts w:ascii="Arial" w:hAnsi="Arial"/>
      <w:snapToGrid w:val="0"/>
      <w:sz w:val="20"/>
      <w:szCs w:val="20"/>
    </w:rPr>
  </w:style>
  <w:style w:type="paragraph" w:styleId="a7">
    <w:name w:val="Balloon Text"/>
    <w:basedOn w:val="a"/>
    <w:semiHidden/>
    <w:rsid w:val="005E2358"/>
    <w:rPr>
      <w:rFonts w:ascii="Tahoma" w:hAnsi="Tahoma" w:cs="Tahoma"/>
      <w:sz w:val="16"/>
      <w:szCs w:val="16"/>
    </w:rPr>
  </w:style>
  <w:style w:type="character" w:customStyle="1" w:styleId="DeltaViewInsertion">
    <w:name w:val="DeltaView Insertion"/>
    <w:rsid w:val="005E2358"/>
    <w:rPr>
      <w:color w:val="0000FF"/>
      <w:spacing w:val="0"/>
      <w:u w:val="double"/>
    </w:rPr>
  </w:style>
  <w:style w:type="paragraph" w:customStyle="1" w:styleId="Schedule">
    <w:name w:val="Schedule"/>
    <w:basedOn w:val="a"/>
    <w:next w:val="a"/>
    <w:rsid w:val="005E2358"/>
    <w:pPr>
      <w:spacing w:after="240" w:line="360" w:lineRule="auto"/>
      <w:jc w:val="center"/>
    </w:pPr>
    <w:rPr>
      <w:rFonts w:ascii="Arial" w:hAnsi="Arial"/>
      <w:b/>
      <w:snapToGrid w:val="0"/>
      <w:szCs w:val="20"/>
      <w:lang w:val="en-GB"/>
    </w:rPr>
  </w:style>
  <w:style w:type="paragraph" w:styleId="a8">
    <w:name w:val="Body Text"/>
    <w:basedOn w:val="a"/>
    <w:rsid w:val="005E2358"/>
    <w:pPr>
      <w:tabs>
        <w:tab w:val="left" w:pos="567"/>
      </w:tabs>
      <w:spacing w:after="120"/>
      <w:ind w:right="28"/>
      <w:jc w:val="center"/>
    </w:pPr>
    <w:rPr>
      <w:rFonts w:ascii="Arial" w:hAnsi="Arial"/>
      <w:b/>
      <w:snapToGrid w:val="0"/>
      <w:color w:val="000000"/>
      <w:kern w:val="24"/>
      <w:szCs w:val="20"/>
    </w:rPr>
  </w:style>
  <w:style w:type="paragraph" w:customStyle="1" w:styleId="0">
    <w:name w:val="Обычный + После:  0 пт"/>
    <w:basedOn w:val="a"/>
    <w:rsid w:val="005E2358"/>
    <w:pPr>
      <w:tabs>
        <w:tab w:val="left" w:pos="567"/>
      </w:tabs>
    </w:pPr>
    <w:rPr>
      <w:rFonts w:ascii="Arial" w:hAnsi="Arial"/>
      <w:sz w:val="22"/>
      <w:szCs w:val="20"/>
    </w:rPr>
  </w:style>
  <w:style w:type="character" w:styleId="a9">
    <w:name w:val="annotation reference"/>
    <w:basedOn w:val="a0"/>
    <w:semiHidden/>
    <w:rsid w:val="005E2358"/>
    <w:rPr>
      <w:sz w:val="16"/>
      <w:szCs w:val="16"/>
    </w:rPr>
  </w:style>
  <w:style w:type="paragraph" w:styleId="aa">
    <w:name w:val="annotation text"/>
    <w:basedOn w:val="a"/>
    <w:semiHidden/>
    <w:rsid w:val="005E2358"/>
    <w:rPr>
      <w:sz w:val="20"/>
      <w:szCs w:val="20"/>
    </w:rPr>
  </w:style>
  <w:style w:type="paragraph" w:styleId="ab">
    <w:name w:val="annotation subject"/>
    <w:basedOn w:val="aa"/>
    <w:next w:val="aa"/>
    <w:semiHidden/>
    <w:rsid w:val="005E2358"/>
    <w:rPr>
      <w:b/>
      <w:bCs/>
    </w:rPr>
  </w:style>
  <w:style w:type="paragraph" w:styleId="11">
    <w:name w:val="toc 1"/>
    <w:basedOn w:val="a"/>
    <w:next w:val="a"/>
    <w:autoRedefine/>
    <w:semiHidden/>
    <w:rsid w:val="001C7344"/>
    <w:pPr>
      <w:tabs>
        <w:tab w:val="left" w:pos="720"/>
        <w:tab w:val="right" w:leader="dot" w:pos="8505"/>
      </w:tabs>
      <w:spacing w:before="240"/>
      <w:ind w:left="720" w:hanging="720"/>
      <w:jc w:val="both"/>
    </w:pPr>
    <w:rPr>
      <w:rFonts w:ascii="Arial" w:hAnsi="Arial"/>
      <w:snapToGrid w:val="0"/>
      <w:sz w:val="20"/>
      <w:szCs w:val="20"/>
      <w:lang w:val="en-GB"/>
    </w:rPr>
  </w:style>
  <w:style w:type="character" w:customStyle="1" w:styleId="ConsNonformat0">
    <w:name w:val="ConsNonformat Знак"/>
    <w:basedOn w:val="a0"/>
    <w:link w:val="ConsNonformat"/>
    <w:rsid w:val="00BD2985"/>
    <w:rPr>
      <w:rFonts w:ascii="Courier New" w:hAnsi="Courier New" w:cs="Courier New"/>
      <w:lang w:val="ru-RU" w:eastAsia="ru-RU" w:bidi="ar-SA"/>
    </w:rPr>
  </w:style>
  <w:style w:type="paragraph" w:styleId="ac">
    <w:name w:val="footnote text"/>
    <w:basedOn w:val="a"/>
    <w:link w:val="ad"/>
    <w:rsid w:val="000F6175"/>
    <w:rPr>
      <w:sz w:val="20"/>
      <w:szCs w:val="20"/>
    </w:rPr>
  </w:style>
  <w:style w:type="character" w:customStyle="1" w:styleId="ad">
    <w:name w:val="Текст сноски Знак"/>
    <w:basedOn w:val="a0"/>
    <w:link w:val="ac"/>
    <w:rsid w:val="000F6175"/>
  </w:style>
  <w:style w:type="character" w:styleId="ae">
    <w:name w:val="footnote reference"/>
    <w:basedOn w:val="a0"/>
    <w:rsid w:val="000F6175"/>
    <w:rPr>
      <w:vertAlign w:val="superscript"/>
    </w:rPr>
  </w:style>
  <w:style w:type="paragraph" w:customStyle="1" w:styleId="af">
    <w:name w:val="a"/>
    <w:basedOn w:val="a"/>
    <w:rsid w:val="00EF5D5C"/>
    <w:pPr>
      <w:spacing w:before="100" w:beforeAutospacing="1" w:after="100" w:afterAutospacing="1"/>
    </w:pPr>
    <w:rPr>
      <w:rFonts w:eastAsia="Calibri"/>
    </w:rPr>
  </w:style>
  <w:style w:type="paragraph" w:styleId="af0">
    <w:name w:val="Plain Text"/>
    <w:basedOn w:val="a"/>
    <w:link w:val="af1"/>
    <w:uiPriority w:val="99"/>
    <w:unhideWhenUsed/>
    <w:rsid w:val="00101429"/>
    <w:rPr>
      <w:rFonts w:ascii="Consolas" w:eastAsia="Calibri" w:hAnsi="Consolas"/>
      <w:sz w:val="21"/>
      <w:szCs w:val="21"/>
      <w:lang w:eastAsia="en-US"/>
    </w:rPr>
  </w:style>
  <w:style w:type="character" w:customStyle="1" w:styleId="af1">
    <w:name w:val="Текст Знак"/>
    <w:basedOn w:val="a0"/>
    <w:link w:val="af0"/>
    <w:uiPriority w:val="99"/>
    <w:rsid w:val="00101429"/>
    <w:rPr>
      <w:rFonts w:ascii="Consolas" w:eastAsia="Calibri" w:hAnsi="Consolas" w:cs="Times New Roman"/>
      <w:sz w:val="21"/>
      <w:szCs w:val="21"/>
      <w:lang w:eastAsia="en-US"/>
    </w:rPr>
  </w:style>
  <w:style w:type="character" w:styleId="af2">
    <w:name w:val="FollowedHyperlink"/>
    <w:basedOn w:val="a0"/>
    <w:rsid w:val="007A108F"/>
    <w:rPr>
      <w:color w:val="800080"/>
      <w:u w:val="single"/>
    </w:rPr>
  </w:style>
  <w:style w:type="paragraph" w:styleId="af3">
    <w:name w:val="header"/>
    <w:basedOn w:val="a"/>
    <w:link w:val="af4"/>
    <w:rsid w:val="007A108F"/>
    <w:pPr>
      <w:tabs>
        <w:tab w:val="center" w:pos="4677"/>
        <w:tab w:val="right" w:pos="9355"/>
      </w:tabs>
    </w:pPr>
  </w:style>
  <w:style w:type="character" w:customStyle="1" w:styleId="af4">
    <w:name w:val="Верхний колонтитул Знак"/>
    <w:basedOn w:val="a0"/>
    <w:link w:val="af3"/>
    <w:rsid w:val="007A108F"/>
    <w:rPr>
      <w:sz w:val="24"/>
      <w:szCs w:val="24"/>
    </w:rPr>
  </w:style>
  <w:style w:type="character" w:customStyle="1" w:styleId="10">
    <w:name w:val="Заголовок 1 Знак"/>
    <w:basedOn w:val="a0"/>
    <w:link w:val="1"/>
    <w:rsid w:val="00382414"/>
    <w:rPr>
      <w:rFonts w:ascii="Arial" w:hAnsi="Arial" w:cs="Arial"/>
      <w:b/>
      <w:bCs/>
      <w:kern w:val="32"/>
      <w:sz w:val="32"/>
      <w:szCs w:val="32"/>
    </w:rPr>
  </w:style>
  <w:style w:type="character" w:styleId="af5">
    <w:name w:val="Hyperlink"/>
    <w:basedOn w:val="a0"/>
    <w:unhideWhenUsed/>
    <w:rsid w:val="00792EEC"/>
    <w:rPr>
      <w:color w:val="0000FF" w:themeColor="hyperlink"/>
      <w:u w:val="single"/>
    </w:rPr>
  </w:style>
  <w:style w:type="character" w:styleId="af6">
    <w:name w:val="Unresolved Mention"/>
    <w:basedOn w:val="a0"/>
    <w:uiPriority w:val="99"/>
    <w:semiHidden/>
    <w:unhideWhenUsed/>
    <w:rsid w:val="00057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039">
      <w:bodyDiv w:val="1"/>
      <w:marLeft w:val="0"/>
      <w:marRight w:val="0"/>
      <w:marTop w:val="0"/>
      <w:marBottom w:val="0"/>
      <w:divBdr>
        <w:top w:val="none" w:sz="0" w:space="0" w:color="auto"/>
        <w:left w:val="none" w:sz="0" w:space="0" w:color="auto"/>
        <w:bottom w:val="none" w:sz="0" w:space="0" w:color="auto"/>
        <w:right w:val="none" w:sz="0" w:space="0" w:color="auto"/>
      </w:divBdr>
    </w:div>
    <w:div w:id="29962389">
      <w:bodyDiv w:val="1"/>
      <w:marLeft w:val="0"/>
      <w:marRight w:val="0"/>
      <w:marTop w:val="0"/>
      <w:marBottom w:val="0"/>
      <w:divBdr>
        <w:top w:val="none" w:sz="0" w:space="0" w:color="auto"/>
        <w:left w:val="none" w:sz="0" w:space="0" w:color="auto"/>
        <w:bottom w:val="none" w:sz="0" w:space="0" w:color="auto"/>
        <w:right w:val="none" w:sz="0" w:space="0" w:color="auto"/>
      </w:divBdr>
    </w:div>
    <w:div w:id="59402807">
      <w:bodyDiv w:val="1"/>
      <w:marLeft w:val="0"/>
      <w:marRight w:val="0"/>
      <w:marTop w:val="0"/>
      <w:marBottom w:val="0"/>
      <w:divBdr>
        <w:top w:val="none" w:sz="0" w:space="0" w:color="auto"/>
        <w:left w:val="none" w:sz="0" w:space="0" w:color="auto"/>
        <w:bottom w:val="none" w:sz="0" w:space="0" w:color="auto"/>
        <w:right w:val="none" w:sz="0" w:space="0" w:color="auto"/>
      </w:divBdr>
    </w:div>
    <w:div w:id="147746551">
      <w:bodyDiv w:val="1"/>
      <w:marLeft w:val="0"/>
      <w:marRight w:val="0"/>
      <w:marTop w:val="0"/>
      <w:marBottom w:val="0"/>
      <w:divBdr>
        <w:top w:val="none" w:sz="0" w:space="0" w:color="auto"/>
        <w:left w:val="none" w:sz="0" w:space="0" w:color="auto"/>
        <w:bottom w:val="none" w:sz="0" w:space="0" w:color="auto"/>
        <w:right w:val="none" w:sz="0" w:space="0" w:color="auto"/>
      </w:divBdr>
    </w:div>
    <w:div w:id="152257292">
      <w:bodyDiv w:val="1"/>
      <w:marLeft w:val="0"/>
      <w:marRight w:val="0"/>
      <w:marTop w:val="0"/>
      <w:marBottom w:val="0"/>
      <w:divBdr>
        <w:top w:val="none" w:sz="0" w:space="0" w:color="auto"/>
        <w:left w:val="none" w:sz="0" w:space="0" w:color="auto"/>
        <w:bottom w:val="none" w:sz="0" w:space="0" w:color="auto"/>
        <w:right w:val="none" w:sz="0" w:space="0" w:color="auto"/>
      </w:divBdr>
    </w:div>
    <w:div w:id="214437516">
      <w:bodyDiv w:val="1"/>
      <w:marLeft w:val="0"/>
      <w:marRight w:val="0"/>
      <w:marTop w:val="0"/>
      <w:marBottom w:val="0"/>
      <w:divBdr>
        <w:top w:val="none" w:sz="0" w:space="0" w:color="auto"/>
        <w:left w:val="none" w:sz="0" w:space="0" w:color="auto"/>
        <w:bottom w:val="none" w:sz="0" w:space="0" w:color="auto"/>
        <w:right w:val="none" w:sz="0" w:space="0" w:color="auto"/>
      </w:divBdr>
    </w:div>
    <w:div w:id="504248874">
      <w:bodyDiv w:val="1"/>
      <w:marLeft w:val="0"/>
      <w:marRight w:val="0"/>
      <w:marTop w:val="0"/>
      <w:marBottom w:val="0"/>
      <w:divBdr>
        <w:top w:val="none" w:sz="0" w:space="0" w:color="auto"/>
        <w:left w:val="none" w:sz="0" w:space="0" w:color="auto"/>
        <w:bottom w:val="none" w:sz="0" w:space="0" w:color="auto"/>
        <w:right w:val="none" w:sz="0" w:space="0" w:color="auto"/>
      </w:divBdr>
    </w:div>
    <w:div w:id="1048912935">
      <w:bodyDiv w:val="1"/>
      <w:marLeft w:val="0"/>
      <w:marRight w:val="0"/>
      <w:marTop w:val="0"/>
      <w:marBottom w:val="0"/>
      <w:divBdr>
        <w:top w:val="none" w:sz="0" w:space="0" w:color="auto"/>
        <w:left w:val="none" w:sz="0" w:space="0" w:color="auto"/>
        <w:bottom w:val="none" w:sz="0" w:space="0" w:color="auto"/>
        <w:right w:val="none" w:sz="0" w:space="0" w:color="auto"/>
      </w:divBdr>
    </w:div>
    <w:div w:id="1204559701">
      <w:bodyDiv w:val="1"/>
      <w:marLeft w:val="0"/>
      <w:marRight w:val="0"/>
      <w:marTop w:val="0"/>
      <w:marBottom w:val="0"/>
      <w:divBdr>
        <w:top w:val="none" w:sz="0" w:space="0" w:color="auto"/>
        <w:left w:val="none" w:sz="0" w:space="0" w:color="auto"/>
        <w:bottom w:val="none" w:sz="0" w:space="0" w:color="auto"/>
        <w:right w:val="none" w:sz="0" w:space="0" w:color="auto"/>
      </w:divBdr>
    </w:div>
    <w:div w:id="1213074907">
      <w:bodyDiv w:val="1"/>
      <w:marLeft w:val="0"/>
      <w:marRight w:val="0"/>
      <w:marTop w:val="0"/>
      <w:marBottom w:val="0"/>
      <w:divBdr>
        <w:top w:val="none" w:sz="0" w:space="0" w:color="auto"/>
        <w:left w:val="none" w:sz="0" w:space="0" w:color="auto"/>
        <w:bottom w:val="none" w:sz="0" w:space="0" w:color="auto"/>
        <w:right w:val="none" w:sz="0" w:space="0" w:color="auto"/>
      </w:divBdr>
    </w:div>
    <w:div w:id="1241142007">
      <w:bodyDiv w:val="1"/>
      <w:marLeft w:val="0"/>
      <w:marRight w:val="0"/>
      <w:marTop w:val="0"/>
      <w:marBottom w:val="0"/>
      <w:divBdr>
        <w:top w:val="none" w:sz="0" w:space="0" w:color="auto"/>
        <w:left w:val="none" w:sz="0" w:space="0" w:color="auto"/>
        <w:bottom w:val="none" w:sz="0" w:space="0" w:color="auto"/>
        <w:right w:val="none" w:sz="0" w:space="0" w:color="auto"/>
      </w:divBdr>
    </w:div>
    <w:div w:id="1577789607">
      <w:bodyDiv w:val="1"/>
      <w:marLeft w:val="0"/>
      <w:marRight w:val="0"/>
      <w:marTop w:val="0"/>
      <w:marBottom w:val="0"/>
      <w:divBdr>
        <w:top w:val="none" w:sz="0" w:space="0" w:color="auto"/>
        <w:left w:val="none" w:sz="0" w:space="0" w:color="auto"/>
        <w:bottom w:val="none" w:sz="0" w:space="0" w:color="auto"/>
        <w:right w:val="none" w:sz="0" w:space="0" w:color="auto"/>
      </w:divBdr>
    </w:div>
    <w:div w:id="1669944297">
      <w:bodyDiv w:val="1"/>
      <w:marLeft w:val="0"/>
      <w:marRight w:val="0"/>
      <w:marTop w:val="0"/>
      <w:marBottom w:val="0"/>
      <w:divBdr>
        <w:top w:val="none" w:sz="0" w:space="0" w:color="auto"/>
        <w:left w:val="none" w:sz="0" w:space="0" w:color="auto"/>
        <w:bottom w:val="none" w:sz="0" w:space="0" w:color="auto"/>
        <w:right w:val="none" w:sz="0" w:space="0" w:color="auto"/>
      </w:divBdr>
    </w:div>
    <w:div w:id="1755587872">
      <w:bodyDiv w:val="1"/>
      <w:marLeft w:val="0"/>
      <w:marRight w:val="0"/>
      <w:marTop w:val="0"/>
      <w:marBottom w:val="0"/>
      <w:divBdr>
        <w:top w:val="none" w:sz="0" w:space="0" w:color="auto"/>
        <w:left w:val="none" w:sz="0" w:space="0" w:color="auto"/>
        <w:bottom w:val="none" w:sz="0" w:space="0" w:color="auto"/>
        <w:right w:val="none" w:sz="0" w:space="0" w:color="auto"/>
      </w:divBdr>
    </w:div>
    <w:div w:id="1957979775">
      <w:bodyDiv w:val="1"/>
      <w:marLeft w:val="0"/>
      <w:marRight w:val="0"/>
      <w:marTop w:val="0"/>
      <w:marBottom w:val="0"/>
      <w:divBdr>
        <w:top w:val="none" w:sz="0" w:space="0" w:color="auto"/>
        <w:left w:val="none" w:sz="0" w:space="0" w:color="auto"/>
        <w:bottom w:val="none" w:sz="0" w:space="0" w:color="auto"/>
        <w:right w:val="none" w:sz="0" w:space="0" w:color="auto"/>
      </w:divBdr>
    </w:div>
    <w:div w:id="20134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cp3@cpar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ark.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88BC3-8FCC-42DF-B466-31764EF9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3152</Words>
  <Characters>22913</Characters>
  <Application>Microsoft Office Word</Application>
  <DocSecurity>0</DocSecurity>
  <Lines>190</Lines>
  <Paragraphs>52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Hewlett-Packard Company</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o.izmaylova</dc:creator>
  <cp:lastModifiedBy>Olga Tsvetkova</cp:lastModifiedBy>
  <cp:revision>15</cp:revision>
  <cp:lastPrinted>2024-02-08T08:16:00Z</cp:lastPrinted>
  <dcterms:created xsi:type="dcterms:W3CDTF">2024-11-12T07:21:00Z</dcterms:created>
  <dcterms:modified xsi:type="dcterms:W3CDTF">2026-03-26T11:33:00Z</dcterms:modified>
</cp:coreProperties>
</file>